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ListParagraph"/>
        <w:rPr>
          <w:szCs w:val="22"/>
        </w:rPr>
      </w:pPr>
    </w:p>
    <w:p w:rsidR="008640F5" w:rsidRDefault="005448B4">
      <w:pPr>
        <w:pStyle w:val="ListParagraph"/>
        <w:jc w:val="center"/>
        <w:rPr>
          <w:lang w:val="es-CO"/>
        </w:rPr>
      </w:pPr>
      <w:r>
        <w:rPr>
          <w:lang w:val="es-CO"/>
        </w:rPr>
        <w:t>Universidad Nacional de Colombia</w:t>
      </w:r>
    </w:p>
    <w:p w:rsidR="008640F5" w:rsidRDefault="005448B4">
      <w:pPr>
        <w:pStyle w:val="ListParagraph"/>
        <w:jc w:val="center"/>
        <w:rPr>
          <w:lang w:val="es-CO"/>
        </w:rPr>
      </w:pPr>
      <w:r>
        <w:rPr>
          <w:lang w:val="es-CO"/>
        </w:rPr>
        <w:t>Facultad de Ciencias</w:t>
      </w:r>
    </w:p>
    <w:p w:rsidR="008640F5" w:rsidRDefault="005448B4">
      <w:pPr>
        <w:pStyle w:val="ListParagraph"/>
        <w:jc w:val="center"/>
        <w:rPr>
          <w:lang w:val="es-CO"/>
        </w:rPr>
      </w:pPr>
      <w:r>
        <w:rPr>
          <w:lang w:val="es-CO"/>
        </w:rPr>
        <w:t xml:space="preserve">Departamento de </w:t>
      </w:r>
      <w:proofErr w:type="spellStart"/>
      <w:r>
        <w:rPr>
          <w:lang w:val="es-CO"/>
        </w:rPr>
        <w:t>Geociencias</w:t>
      </w:r>
      <w:proofErr w:type="spellEnd"/>
    </w:p>
    <w:p w:rsidR="008640F5" w:rsidRDefault="005448B4">
      <w:pPr>
        <w:pStyle w:val="ListParagraph"/>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ListParagraph"/>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ListParagraph"/>
        <w:numPr>
          <w:ilvl w:val="0"/>
          <w:numId w:val="2"/>
        </w:numPr>
        <w:jc w:val="center"/>
        <w:rPr>
          <w:b/>
          <w:sz w:val="40"/>
          <w:szCs w:val="40"/>
        </w:rPr>
      </w:pPr>
      <w:r>
        <w:rPr>
          <w:b/>
          <w:sz w:val="40"/>
          <w:szCs w:val="40"/>
        </w:rPr>
        <w:lastRenderedPageBreak/>
        <w:t xml:space="preserve">Método  </w:t>
      </w:r>
    </w:p>
    <w:p w:rsidR="008640F5" w:rsidRDefault="008640F5">
      <w:pPr>
        <w:pStyle w:val="ListParagraph"/>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FD6391"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FD6391" w:rsidRDefault="00FD6391">
      <w:pPr>
        <w:pStyle w:val="NormalWeb"/>
        <w:spacing w:after="0" w:line="360" w:lineRule="auto"/>
        <w:rPr>
          <w:rFonts w:ascii="Arial" w:hAnsi="Arial" w:cs="Arial"/>
          <w:sz w:val="22"/>
          <w:szCs w:val="22"/>
        </w:rPr>
      </w:pPr>
    </w:p>
    <w:p w:rsidR="008640F5" w:rsidRDefault="005448B4">
      <w:pPr>
        <w:pStyle w:val="NormalWeb"/>
        <w:spacing w:after="0" w:line="360" w:lineRule="auto"/>
        <w:rPr>
          <w:rFonts w:ascii="Arial" w:hAnsi="Arial" w:cs="Arial"/>
          <w:sz w:val="22"/>
          <w:szCs w:val="22"/>
        </w:rPr>
      </w:pPr>
      <w:r>
        <w:rPr>
          <w:rFonts w:ascii="Arial" w:hAnsi="Arial" w:cs="Arial"/>
          <w:sz w:val="22"/>
          <w:szCs w:val="22"/>
        </w:rPr>
        <w:t>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lastRenderedPageBreak/>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 xml:space="preserve">perpendicular a las isotermas y a las superficies de </w:t>
      </w:r>
      <w:r>
        <w:rPr>
          <w:rFonts w:ascii="Arial" w:hAnsi="Arial" w:cs="Arial"/>
          <w:sz w:val="22"/>
          <w:szCs w:val="22"/>
        </w:rPr>
        <w:lastRenderedPageBreak/>
        <w:t>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Una de las características de un nivel de columnata es que se 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lastRenderedPageBreak/>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Heading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F42BD5">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F42BD5">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F42BD5">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F42BD5">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F42BD5">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w:t>
      </w:r>
      <w:r>
        <w:rPr>
          <w:lang w:val="es-ES"/>
        </w:rPr>
        <w:lastRenderedPageBreak/>
        <w:t xml:space="preserve">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F42BD5" w:rsidP="009600E0">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9600E0" w:rsidRPr="009600E0" w:rsidRDefault="009600E0" w:rsidP="009600E0">
      <w:pPr>
        <w:rPr>
          <w:lang w:val="es-ES"/>
        </w:rPr>
      </w:pP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F42BD5">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r w:rsidR="009600E0">
        <w:rPr>
          <w:lang w:val="es-ES"/>
        </w:rPr>
        <w:t>ecuación</w:t>
      </w:r>
      <w:r>
        <w:rPr>
          <w:lang w:val="es-ES"/>
        </w:rPr>
        <w:t xml:space="preserve"> 2.14 se obtiene</w:t>
      </w:r>
    </w:p>
    <w:p w:rsidR="008640F5" w:rsidRDefault="00F42BD5">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lastRenderedPageBreak/>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F42BD5">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F42BD5" w:rsidRDefault="00F42BD5">
      <w:pPr>
        <w:rPr>
          <w:lang w:val="es-ES"/>
        </w:rPr>
      </w:pPr>
    </w:p>
    <w:p w:rsidR="00F42BD5" w:rsidRDefault="00F42BD5">
      <w:pPr>
        <w:rPr>
          <w:lang w:val="es-ES"/>
        </w:rPr>
      </w:pPr>
    </w:p>
    <w:p w:rsidR="008640F5" w:rsidRDefault="008640F5">
      <w:pPr>
        <w:rPr>
          <w:lang w:val="es-ES"/>
        </w:rPr>
      </w:pPr>
    </w:p>
    <w:p w:rsidR="008640F5" w:rsidRDefault="008640F5">
      <w:pPr>
        <w:rPr>
          <w:lang w:val="es-ES"/>
        </w:rPr>
      </w:pPr>
    </w:p>
    <w:p w:rsidR="004C3407" w:rsidRDefault="004C3407">
      <w:pPr>
        <w:rPr>
          <w:lang w:val="es-ES"/>
        </w:rPr>
      </w:pPr>
    </w:p>
    <w:p w:rsidR="004C3407" w:rsidRDefault="004C3407">
      <w:pPr>
        <w:rPr>
          <w:lang w:val="es-ES"/>
        </w:rPr>
      </w:pPr>
    </w:p>
    <w:p w:rsidR="008640F5" w:rsidRDefault="008640F5">
      <w:pPr>
        <w:rPr>
          <w:lang w:val="es-ES"/>
        </w:rPr>
      </w:pPr>
    </w:p>
    <w:p w:rsidR="008640F5" w:rsidRDefault="005448B4">
      <w:pPr>
        <w:pStyle w:val="ListParagraph"/>
        <w:numPr>
          <w:ilvl w:val="0"/>
          <w:numId w:val="2"/>
        </w:numPr>
        <w:jc w:val="center"/>
        <w:rPr>
          <w:rFonts w:cs="Arial"/>
          <w:b/>
          <w:sz w:val="40"/>
          <w:szCs w:val="40"/>
        </w:rPr>
      </w:pPr>
      <w:r>
        <w:rPr>
          <w:rFonts w:cs="Arial"/>
          <w:b/>
          <w:sz w:val="40"/>
          <w:szCs w:val="40"/>
        </w:rPr>
        <w:lastRenderedPageBreak/>
        <w:t>Datos</w:t>
      </w:r>
    </w:p>
    <w:p w:rsidR="008640F5" w:rsidRDefault="005448B4">
      <w:pPr>
        <w:rPr>
          <w:rFonts w:cs="Arial"/>
          <w:b/>
          <w:sz w:val="32"/>
          <w:szCs w:val="32"/>
        </w:rPr>
      </w:pPr>
      <w:r>
        <w:rPr>
          <w:rFonts w:cs="Arial"/>
          <w:b/>
          <w:sz w:val="32"/>
          <w:szCs w:val="32"/>
        </w:rPr>
        <w:t xml:space="preserve">3.1 Datos en campo </w:t>
      </w:r>
    </w:p>
    <w:p w:rsidR="008640F5" w:rsidRPr="009B4BA8"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r w:rsidR="009B4BA8">
        <w:rPr>
          <w:lang w:val="es-ES" w:eastAsia="es-ES"/>
        </w:rPr>
        <w:t>código</w:t>
      </w:r>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 xml:space="preserve">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w:t>
      </w:r>
    </w:p>
    <w:p w:rsidR="008640F5" w:rsidRDefault="005448B4">
      <w:r>
        <w:t>xx. Domo Victoria</w:t>
      </w:r>
    </w:p>
    <w:p w:rsidR="008640F5" w:rsidRDefault="005448B4">
      <w:r>
        <w:t>Datos obtenidos por procesamiento en software</w:t>
      </w:r>
    </w:p>
    <w:p w:rsidR="008640F5" w:rsidRDefault="005448B4">
      <w:proofErr w:type="gramStart"/>
      <w:r>
        <w:t>xx</w:t>
      </w:r>
      <w:proofErr w:type="gramEnd"/>
      <w:r>
        <w:t xml:space="preserve"> Domo </w:t>
      </w:r>
      <w:proofErr w:type="spellStart"/>
      <w:r>
        <w:t>Sancancio</w:t>
      </w:r>
      <w:proofErr w:type="spellEnd"/>
    </w:p>
    <w:p w:rsidR="008640F5" w:rsidRDefault="005448B4">
      <w:r>
        <w:t>Datos obtenidos por procesamiento en software</w:t>
      </w:r>
    </w:p>
    <w:p w:rsidR="008640F5" w:rsidRDefault="005448B4">
      <w:proofErr w:type="gramStart"/>
      <w:r>
        <w:t>xx</w:t>
      </w:r>
      <w:proofErr w:type="gramEnd"/>
      <w:r>
        <w:t xml:space="preserve"> Los carros de piedra </w:t>
      </w:r>
      <w:proofErr w:type="spellStart"/>
      <w:r>
        <w:t>Casabiaca</w:t>
      </w:r>
      <w:proofErr w:type="spellEnd"/>
    </w:p>
    <w:p w:rsidR="008640F5" w:rsidRDefault="005448B4">
      <w:r>
        <w:t>Datos obtenidos por procesamiento en software</w:t>
      </w:r>
    </w:p>
    <w:p w:rsidR="008640F5" w:rsidRDefault="008640F5"/>
    <w:p w:rsidR="008640F5" w:rsidRDefault="005448B4">
      <w:proofErr w:type="gramStart"/>
      <w:r>
        <w:t>xx</w:t>
      </w:r>
      <w:proofErr w:type="gramEnd"/>
      <w:r>
        <w:t xml:space="preserve"> Distrito de Riego de </w:t>
      </w:r>
      <w:proofErr w:type="spellStart"/>
      <w:r>
        <w:t>nátaga</w:t>
      </w:r>
      <w:proofErr w:type="spellEnd"/>
    </w:p>
    <w:p w:rsidR="008640F5" w:rsidRDefault="005448B4">
      <w:r>
        <w:t>Datos de medidas directas y procesamiento de fotos</w:t>
      </w:r>
    </w:p>
    <w:p w:rsidR="008640F5" w:rsidRDefault="008640F5"/>
    <w:p w:rsidR="008640F5" w:rsidRDefault="005448B4">
      <w:r>
        <w:t>xx. La calera</w:t>
      </w:r>
    </w:p>
    <w:p w:rsidR="008640F5" w:rsidRDefault="005448B4">
      <w:r>
        <w:lastRenderedPageBreak/>
        <w:t>Datos obtenidos por procesamiento en software</w:t>
      </w:r>
    </w:p>
    <w:p w:rsidR="008640F5" w:rsidRDefault="008640F5"/>
    <w:p w:rsidR="008640F5" w:rsidRDefault="005448B4">
      <w:proofErr w:type="gramStart"/>
      <w:r>
        <w:t>xx</w:t>
      </w:r>
      <w:proofErr w:type="gramEnd"/>
      <w:r>
        <w:t xml:space="preserve">. San </w:t>
      </w:r>
      <w:proofErr w:type="spellStart"/>
      <w:r>
        <w:t>cley</w:t>
      </w:r>
      <w:proofErr w:type="spellEnd"/>
      <w:r>
        <w:t xml:space="preserve"> , Santa catalina</w:t>
      </w:r>
    </w:p>
    <w:p w:rsidR="008640F5" w:rsidRDefault="005448B4">
      <w:r>
        <w:t>Datos obtenidos por procesamiento en software</w:t>
      </w:r>
    </w:p>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457E9D" w:rsidRDefault="00457E9D">
      <w:pPr>
        <w:rPr>
          <w:rFonts w:cs="Arial"/>
          <w:b/>
          <w:sz w:val="40"/>
          <w:szCs w:val="40"/>
        </w:rPr>
      </w:pPr>
    </w:p>
    <w:p w:rsidR="008640F5" w:rsidRDefault="005448B4" w:rsidP="00457E9D">
      <w:pPr>
        <w:pStyle w:val="ListParagraph"/>
        <w:numPr>
          <w:ilvl w:val="0"/>
          <w:numId w:val="2"/>
        </w:numPr>
        <w:spacing w:line="480" w:lineRule="auto"/>
        <w:jc w:val="center"/>
        <w:rPr>
          <w:rFonts w:ascii="Times New Roman" w:hAnsi="Times New Roman"/>
          <w:b/>
          <w:sz w:val="24"/>
        </w:rPr>
      </w:pPr>
      <w:r w:rsidRPr="00457E9D">
        <w:rPr>
          <w:rFonts w:ascii="Times New Roman" w:hAnsi="Times New Roman"/>
          <w:b/>
          <w:sz w:val="24"/>
        </w:rPr>
        <w:t>Resultados</w:t>
      </w:r>
    </w:p>
    <w:p w:rsidR="00457E9D" w:rsidRPr="00457E9D" w:rsidRDefault="00457E9D" w:rsidP="00457E9D">
      <w:pPr>
        <w:pStyle w:val="ListParagraph"/>
        <w:spacing w:line="480" w:lineRule="auto"/>
        <w:ind w:left="720"/>
        <w:rPr>
          <w:rFonts w:ascii="Times New Roman" w:hAnsi="Times New Roman"/>
          <w:b/>
          <w:sz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primer lugar, se presenta una clasificación de  los afloramientos estudiados en niveles de entabladura, columnata o si presentan ambos niveles. Esta clasificación de niveles se realizó mediante el análisis cualitativo de las características que presentan las columnas pertenecientes a los afloramientos  siguiendo la clasificación descrita en la sección 2.2</w:t>
      </w:r>
      <w:r w:rsidR="0010299F"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Luego se realiza un análisis estadístico de los niveles tipo columnata, del cual se  estima el grado de madures de los patrones poligonales,  mediante cálculo del índice de madures y la regularidad del </w:t>
      </w:r>
      <w:r w:rsidR="0010299F" w:rsidRPr="00457E9D">
        <w:rPr>
          <w:rFonts w:ascii="Times New Roman" w:hAnsi="Times New Roman" w:cs="Times New Roman"/>
          <w:sz w:val="24"/>
          <w:szCs w:val="24"/>
        </w:rPr>
        <w:t xml:space="preserve">patrón. </w:t>
      </w:r>
      <w:r w:rsidRPr="00457E9D">
        <w:rPr>
          <w:rFonts w:ascii="Times New Roman" w:hAnsi="Times New Roman" w:cs="Times New Roman"/>
          <w:sz w:val="24"/>
          <w:szCs w:val="24"/>
        </w:rPr>
        <w:t xml:space="preserve">También se presenta la relación entre tamaño de </w:t>
      </w:r>
      <w:r w:rsidR="0010299F" w:rsidRPr="00457E9D">
        <w:rPr>
          <w:rFonts w:ascii="Times New Roman" w:hAnsi="Times New Roman" w:cs="Times New Roman"/>
          <w:sz w:val="24"/>
          <w:szCs w:val="24"/>
        </w:rPr>
        <w:t>estría</w:t>
      </w:r>
      <w:r w:rsidRPr="00457E9D">
        <w:rPr>
          <w:rFonts w:ascii="Times New Roman" w:hAnsi="Times New Roman" w:cs="Times New Roman"/>
          <w:sz w:val="24"/>
          <w:szCs w:val="24"/>
        </w:rPr>
        <w:t xml:space="preserve"> y longitud de lado para las columnas  de los niveles clasificados  como columnatas y frente a los datos de otros afloramientos alrededor del mundo.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highlight w:val="yellow"/>
        </w:rPr>
        <w:t xml:space="preserve">Por último se estima la relación entre estrés inicial final que se tiene en un proceso de enfriamiento </w:t>
      </w:r>
      <w:proofErr w:type="spellStart"/>
      <w:r w:rsidRPr="00457E9D">
        <w:rPr>
          <w:rFonts w:ascii="Times New Roman" w:hAnsi="Times New Roman" w:cs="Times New Roman"/>
          <w:sz w:val="24"/>
          <w:szCs w:val="24"/>
          <w:highlight w:val="yellow"/>
        </w:rPr>
        <w:t>convectivo</w:t>
      </w:r>
      <w:proofErr w:type="spellEnd"/>
      <w:r w:rsidRPr="00457E9D">
        <w:rPr>
          <w:rFonts w:ascii="Times New Roman" w:hAnsi="Times New Roman" w:cs="Times New Roman"/>
          <w:sz w:val="24"/>
          <w:szCs w:val="24"/>
          <w:highlight w:val="yellow"/>
        </w:rPr>
        <w:t xml:space="preserve"> asistido por grietas para  cada columnata estudiada.</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4.1 Clasificación de los afloramientos</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b/>
          <w:sz w:val="24"/>
          <w:szCs w:val="24"/>
        </w:rPr>
        <w:t xml:space="preserve">4.1.1 Afloramientos tipo columnata </w:t>
      </w:r>
    </w:p>
    <w:p w:rsidR="008640F5"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Mediante las observaciones hechas en campo o mediante el análisis de fotografía</w:t>
      </w:r>
      <w:r w:rsidR="00160EF1" w:rsidRPr="00457E9D">
        <w:rPr>
          <w:rFonts w:ascii="Times New Roman" w:hAnsi="Times New Roman" w:cs="Times New Roman"/>
          <w:sz w:val="24"/>
          <w:szCs w:val="24"/>
        </w:rPr>
        <w:t>s de</w:t>
      </w:r>
      <w:r w:rsidRPr="00457E9D">
        <w:rPr>
          <w:rFonts w:ascii="Times New Roman" w:hAnsi="Times New Roman" w:cs="Times New Roman"/>
          <w:sz w:val="24"/>
          <w:szCs w:val="24"/>
        </w:rPr>
        <w:t xml:space="preserve"> las columnas presentes en los afloramientos Ataúdes, Cristales, D</w:t>
      </w:r>
      <w:r w:rsidR="00160EF1" w:rsidRPr="00457E9D">
        <w:rPr>
          <w:rFonts w:ascii="Times New Roman" w:hAnsi="Times New Roman" w:cs="Times New Roman"/>
          <w:sz w:val="24"/>
          <w:szCs w:val="24"/>
        </w:rPr>
        <w:t xml:space="preserve">omo Victoria, Carros de Piedra, y </w:t>
      </w: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 , </w:t>
      </w:r>
      <w:r w:rsidR="00160EF1" w:rsidRPr="00457E9D">
        <w:rPr>
          <w:rFonts w:ascii="Times New Roman" w:hAnsi="Times New Roman" w:cs="Times New Roman"/>
          <w:sz w:val="24"/>
          <w:szCs w:val="24"/>
        </w:rPr>
        <w:t xml:space="preserve">se puede observar que las columnas </w:t>
      </w:r>
      <w:r w:rsidRPr="00457E9D">
        <w:rPr>
          <w:rFonts w:ascii="Times New Roman" w:hAnsi="Times New Roman" w:cs="Times New Roman"/>
          <w:sz w:val="24"/>
          <w:szCs w:val="24"/>
        </w:rPr>
        <w:t>presentan orientación en</w:t>
      </w:r>
      <w:r w:rsidR="005448B4" w:rsidRPr="00457E9D">
        <w:rPr>
          <w:rFonts w:ascii="Times New Roman" w:hAnsi="Times New Roman" w:cs="Times New Roman"/>
          <w:sz w:val="24"/>
          <w:szCs w:val="24"/>
        </w:rPr>
        <w:t xml:space="preserve"> una sola dirección es decir las columnas  no presentan bifurcaciones evid</w:t>
      </w:r>
      <w:r w:rsidRPr="00457E9D">
        <w:rPr>
          <w:rFonts w:ascii="Times New Roman" w:hAnsi="Times New Roman" w:cs="Times New Roman"/>
          <w:sz w:val="24"/>
          <w:szCs w:val="24"/>
        </w:rPr>
        <w:t xml:space="preserve">entes y  son paralelas entre sí. El afloramiento llamado </w:t>
      </w:r>
      <w:r w:rsidR="00160EF1" w:rsidRPr="00457E9D">
        <w:rPr>
          <w:rFonts w:ascii="Times New Roman" w:hAnsi="Times New Roman" w:cs="Times New Roman"/>
          <w:sz w:val="24"/>
          <w:szCs w:val="24"/>
        </w:rPr>
        <w:t>Alto Topacio (</w:t>
      </w:r>
      <w:r w:rsidRPr="00457E9D">
        <w:rPr>
          <w:rFonts w:ascii="Times New Roman" w:hAnsi="Times New Roman" w:cs="Times New Roman"/>
          <w:sz w:val="24"/>
          <w:szCs w:val="24"/>
        </w:rPr>
        <w:t>Rio azufrado</w:t>
      </w:r>
      <w:r w:rsidR="00160EF1" w:rsidRPr="00457E9D">
        <w:rPr>
          <w:rFonts w:ascii="Times New Roman" w:hAnsi="Times New Roman" w:cs="Times New Roman"/>
          <w:sz w:val="24"/>
          <w:szCs w:val="24"/>
        </w:rPr>
        <w:t>)</w:t>
      </w:r>
      <w:r w:rsidRPr="00457E9D">
        <w:rPr>
          <w:rFonts w:ascii="Times New Roman" w:hAnsi="Times New Roman" w:cs="Times New Roman"/>
          <w:sz w:val="24"/>
          <w:szCs w:val="24"/>
        </w:rPr>
        <w:t xml:space="preserve"> según reporta </w:t>
      </w:r>
      <w:proofErr w:type="gramStart"/>
      <w:r w:rsidRPr="00457E9D">
        <w:rPr>
          <w:rFonts w:ascii="Times New Roman" w:hAnsi="Times New Roman" w:cs="Times New Roman"/>
          <w:sz w:val="24"/>
          <w:szCs w:val="24"/>
        </w:rPr>
        <w:t>Rave(</w:t>
      </w:r>
      <w:proofErr w:type="gramEnd"/>
      <w:r w:rsidRPr="00457E9D">
        <w:rPr>
          <w:rFonts w:ascii="Times New Roman" w:hAnsi="Times New Roman" w:cs="Times New Roman"/>
          <w:sz w:val="24"/>
          <w:szCs w:val="24"/>
        </w:rPr>
        <w:t xml:space="preserve">2019) </w:t>
      </w:r>
      <w:r w:rsidR="00160EF1" w:rsidRPr="00457E9D">
        <w:rPr>
          <w:rFonts w:ascii="Times New Roman" w:hAnsi="Times New Roman" w:cs="Times New Roman"/>
          <w:sz w:val="24"/>
          <w:szCs w:val="24"/>
        </w:rPr>
        <w:t xml:space="preserve">, solo </w:t>
      </w:r>
      <w:r w:rsidR="00160EF1" w:rsidRPr="00457E9D">
        <w:rPr>
          <w:rFonts w:ascii="Times New Roman" w:hAnsi="Times New Roman" w:cs="Times New Roman"/>
          <w:sz w:val="24"/>
          <w:szCs w:val="24"/>
        </w:rPr>
        <w:lastRenderedPageBreak/>
        <w:t>presenta nivele</w:t>
      </w:r>
      <w:r w:rsidR="00FC3352" w:rsidRPr="00457E9D">
        <w:rPr>
          <w:rFonts w:ascii="Times New Roman" w:hAnsi="Times New Roman" w:cs="Times New Roman"/>
          <w:sz w:val="24"/>
          <w:szCs w:val="24"/>
        </w:rPr>
        <w:t>s</w:t>
      </w:r>
      <w:r w:rsidRPr="00457E9D">
        <w:rPr>
          <w:rFonts w:ascii="Times New Roman" w:hAnsi="Times New Roman" w:cs="Times New Roman"/>
          <w:sz w:val="24"/>
          <w:szCs w:val="24"/>
        </w:rPr>
        <w:t xml:space="preserve"> de columnata, la fotografías de estos afloramientos se presentan </w:t>
      </w:r>
      <w:r w:rsidR="00FC3352" w:rsidRPr="00457E9D">
        <w:rPr>
          <w:rFonts w:ascii="Times New Roman" w:hAnsi="Times New Roman" w:cs="Times New Roman"/>
          <w:sz w:val="24"/>
          <w:szCs w:val="24"/>
        </w:rPr>
        <w:t>en la figura 4.1</w:t>
      </w:r>
      <w:r w:rsidR="005448B4" w:rsidRPr="00457E9D">
        <w:rPr>
          <w:rFonts w:ascii="Times New Roman" w:hAnsi="Times New Roman" w:cs="Times New Roman"/>
          <w:sz w:val="24"/>
          <w:szCs w:val="24"/>
        </w:rPr>
        <w:t xml:space="preserve">. </w:t>
      </w:r>
    </w:p>
    <w:p w:rsidR="00DA046F" w:rsidRPr="00457E9D" w:rsidRDefault="00DA046F"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C4251CA" wp14:editId="074878F9">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30"/>
                    <a:stretch>
                      <a:fillRect/>
                    </a:stretch>
                  </pic:blipFill>
                  <pic:spPr bwMode="auto">
                    <a:xfrm>
                      <a:off x="0" y="0"/>
                      <a:ext cx="5610225" cy="2914650"/>
                    </a:xfrm>
                    <a:prstGeom prst="rect">
                      <a:avLst/>
                    </a:prstGeom>
                  </pic:spPr>
                </pic:pic>
              </a:graphicData>
            </a:graphic>
          </wp:inline>
        </w:drawing>
      </w:r>
    </w:p>
    <w:p w:rsidR="008640F5" w:rsidRPr="00457E9D"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4.1</w:t>
      </w:r>
      <w:r w:rsidR="005448B4" w:rsidRPr="00457E9D">
        <w:rPr>
          <w:rFonts w:ascii="Times New Roman" w:hAnsi="Times New Roman" w:cs="Times New Roman"/>
          <w:i/>
          <w:sz w:val="24"/>
          <w:szCs w:val="24"/>
        </w:rPr>
        <w:t xml:space="preserve">. Afloramientos tipo columnata  encontrados en Colombia. </w:t>
      </w:r>
      <w:r w:rsidR="005448B4" w:rsidRPr="00457E9D">
        <w:rPr>
          <w:rFonts w:ascii="Times New Roman" w:hAnsi="Times New Roman" w:cs="Times New Roman"/>
          <w:b/>
          <w:i/>
          <w:sz w:val="24"/>
          <w:szCs w:val="24"/>
        </w:rPr>
        <w:t>A</w:t>
      </w:r>
      <w:r w:rsidR="005448B4" w:rsidRPr="00457E9D">
        <w:rPr>
          <w:rFonts w:ascii="Times New Roman" w:hAnsi="Times New Roman" w:cs="Times New Roman"/>
          <w:i/>
          <w:sz w:val="24"/>
          <w:szCs w:val="24"/>
        </w:rPr>
        <w:t xml:space="preserve">. Ataúdes </w:t>
      </w:r>
      <w:r w:rsidR="005448B4" w:rsidRPr="00457E9D">
        <w:rPr>
          <w:rFonts w:ascii="Times New Roman" w:hAnsi="Times New Roman" w:cs="Times New Roman"/>
          <w:b/>
          <w:i/>
          <w:sz w:val="24"/>
          <w:szCs w:val="24"/>
        </w:rPr>
        <w:t>B</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Basalt</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Clay</w:t>
      </w:r>
      <w:proofErr w:type="spellEnd"/>
      <w:r w:rsidR="005448B4" w:rsidRPr="00457E9D">
        <w:rPr>
          <w:rFonts w:ascii="Times New Roman" w:hAnsi="Times New Roman" w:cs="Times New Roman"/>
          <w:b/>
          <w:i/>
          <w:sz w:val="24"/>
          <w:szCs w:val="24"/>
        </w:rPr>
        <w:t xml:space="preserve"> C</w:t>
      </w:r>
      <w:r w:rsidR="005448B4" w:rsidRPr="00457E9D">
        <w:rPr>
          <w:rFonts w:ascii="Times New Roman" w:hAnsi="Times New Roman" w:cs="Times New Roman"/>
          <w:i/>
          <w:sz w:val="24"/>
          <w:szCs w:val="24"/>
        </w:rPr>
        <w:t xml:space="preserve">. Cristales </w:t>
      </w:r>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 xml:space="preserve">. Carros de Piedra </w:t>
      </w:r>
      <w:r w:rsidR="005448B4" w:rsidRPr="00457E9D">
        <w:rPr>
          <w:rFonts w:ascii="Times New Roman" w:hAnsi="Times New Roman" w:cs="Times New Roman"/>
          <w:b/>
          <w:i/>
          <w:sz w:val="24"/>
          <w:szCs w:val="24"/>
        </w:rPr>
        <w:t>E</w:t>
      </w:r>
      <w:r w:rsidR="005448B4" w:rsidRPr="00457E9D">
        <w:rPr>
          <w:rFonts w:ascii="Times New Roman" w:hAnsi="Times New Roman" w:cs="Times New Roman"/>
          <w:i/>
          <w:sz w:val="24"/>
          <w:szCs w:val="24"/>
        </w:rPr>
        <w:t xml:space="preserve">. Domo Victoria </w:t>
      </w:r>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 Alto Topacio</w:t>
      </w:r>
      <w:r w:rsidR="00160EF1" w:rsidRPr="00457E9D">
        <w:rPr>
          <w:rFonts w:ascii="Times New Roman" w:hAnsi="Times New Roman" w:cs="Times New Roman"/>
          <w:i/>
          <w:sz w:val="24"/>
          <w:szCs w:val="24"/>
        </w:rPr>
        <w:t>*</w:t>
      </w:r>
      <w:r w:rsidR="005448B4" w:rsidRPr="00457E9D">
        <w:rPr>
          <w:rFonts w:ascii="Times New Roman" w:hAnsi="Times New Roman" w:cs="Times New Roman"/>
          <w:i/>
          <w:sz w:val="24"/>
          <w:szCs w:val="24"/>
        </w:rPr>
        <w:t xml:space="preserve"> (</w:t>
      </w:r>
      <w:r w:rsidR="00160EF1" w:rsidRPr="00457E9D">
        <w:rPr>
          <w:rFonts w:ascii="Times New Roman" w:hAnsi="Times New Roman" w:cs="Times New Roman"/>
          <w:i/>
          <w:sz w:val="24"/>
          <w:szCs w:val="24"/>
        </w:rPr>
        <w:t>*</w:t>
      </w:r>
      <w:r w:rsidRPr="00457E9D">
        <w:rPr>
          <w:rFonts w:ascii="Times New Roman" w:hAnsi="Times New Roman" w:cs="Times New Roman"/>
          <w:i/>
          <w:sz w:val="24"/>
          <w:szCs w:val="24"/>
        </w:rPr>
        <w:t>T</w:t>
      </w:r>
      <w:r w:rsidR="005448B4" w:rsidRPr="00457E9D">
        <w:rPr>
          <w:rFonts w:ascii="Times New Roman" w:hAnsi="Times New Roman" w:cs="Times New Roman"/>
          <w:i/>
          <w:sz w:val="24"/>
          <w:szCs w:val="24"/>
        </w:rPr>
        <w:t xml:space="preserve">omado de </w:t>
      </w:r>
      <w:proofErr w:type="gramStart"/>
      <w:r w:rsidR="005448B4" w:rsidRPr="00457E9D">
        <w:rPr>
          <w:rFonts w:ascii="Times New Roman" w:hAnsi="Times New Roman" w:cs="Times New Roman"/>
          <w:i/>
          <w:sz w:val="24"/>
          <w:szCs w:val="24"/>
        </w:rPr>
        <w:t>Rave(</w:t>
      </w:r>
      <w:proofErr w:type="gramEnd"/>
      <w:r w:rsidR="005448B4" w:rsidRPr="00457E9D">
        <w:rPr>
          <w:rFonts w:ascii="Times New Roman" w:hAnsi="Times New Roman" w:cs="Times New Roman"/>
          <w:i/>
          <w:sz w:val="24"/>
          <w:szCs w:val="24"/>
        </w:rPr>
        <w:t xml:space="preserve">2019). </w:t>
      </w:r>
    </w:p>
    <w:p w:rsidR="00DA046F" w:rsidRDefault="00DA046F"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estos afloramientos se pudo evidenciar que existen vestigios de estriamient</w:t>
      </w:r>
      <w:r w:rsidR="00FC3352" w:rsidRPr="00457E9D">
        <w:rPr>
          <w:rFonts w:ascii="Times New Roman" w:hAnsi="Times New Roman" w:cs="Times New Roman"/>
          <w:sz w:val="24"/>
          <w:szCs w:val="24"/>
        </w:rPr>
        <w:t>o como lo muestra  la figura 4.2</w:t>
      </w:r>
      <w:r w:rsidRPr="00457E9D">
        <w:rPr>
          <w:rFonts w:ascii="Times New Roman" w:hAnsi="Times New Roman" w:cs="Times New Roman"/>
          <w:sz w:val="24"/>
          <w:szCs w:val="24"/>
        </w:rPr>
        <w:t xml:space="preserve">. Los tamaños de </w:t>
      </w:r>
      <w:r w:rsidR="00160EF1" w:rsidRPr="00457E9D">
        <w:rPr>
          <w:rFonts w:ascii="Times New Roman" w:hAnsi="Times New Roman" w:cs="Times New Roman"/>
          <w:sz w:val="24"/>
          <w:szCs w:val="24"/>
        </w:rPr>
        <w:t>estría</w:t>
      </w:r>
      <w:r w:rsidRPr="00457E9D">
        <w:rPr>
          <w:rFonts w:ascii="Times New Roman" w:hAnsi="Times New Roman" w:cs="Times New Roman"/>
          <w:sz w:val="24"/>
          <w:szCs w:val="24"/>
        </w:rPr>
        <w:t xml:space="preserve"> a lo largo de la cara de la columna donde son encontradas tienden a ser constantes en promedio.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255909F" wp14:editId="2799E507">
            <wp:extent cx="5610224" cy="3190875"/>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31"/>
                    <a:stretch>
                      <a:fillRect/>
                    </a:stretch>
                  </pic:blipFill>
                  <pic:spPr bwMode="auto">
                    <a:xfrm>
                      <a:off x="0" y="0"/>
                      <a:ext cx="5612130" cy="3191959"/>
                    </a:xfrm>
                    <a:prstGeom prst="rect">
                      <a:avLst/>
                    </a:prstGeom>
                  </pic:spPr>
                </pic:pic>
              </a:graphicData>
            </a:graphic>
          </wp:inline>
        </w:drawing>
      </w:r>
    </w:p>
    <w:p w:rsidR="008640F5" w:rsidRPr="00457E9D"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4.2</w:t>
      </w:r>
      <w:r w:rsidRPr="00457E9D">
        <w:rPr>
          <w:rFonts w:ascii="Times New Roman" w:hAnsi="Times New Roman" w:cs="Times New Roman"/>
          <w:i/>
          <w:sz w:val="24"/>
          <w:szCs w:val="24"/>
        </w:rPr>
        <w:t>.</w:t>
      </w:r>
      <w:r w:rsidR="005448B4" w:rsidRPr="00457E9D">
        <w:rPr>
          <w:rFonts w:ascii="Times New Roman" w:hAnsi="Times New Roman" w:cs="Times New Roman"/>
          <w:i/>
          <w:sz w:val="24"/>
          <w:szCs w:val="24"/>
        </w:rPr>
        <w:t xml:space="preserve"> Estriamiento encontrado en los </w:t>
      </w:r>
      <w:proofErr w:type="spellStart"/>
      <w:r w:rsidR="005448B4" w:rsidRPr="00457E9D">
        <w:rPr>
          <w:rFonts w:ascii="Times New Roman" w:hAnsi="Times New Roman" w:cs="Times New Roman"/>
          <w:i/>
          <w:sz w:val="24"/>
          <w:szCs w:val="24"/>
        </w:rPr>
        <w:t>aflormeintos</w:t>
      </w:r>
      <w:proofErr w:type="spellEnd"/>
      <w:r w:rsidR="005448B4" w:rsidRPr="00457E9D">
        <w:rPr>
          <w:rFonts w:ascii="Times New Roman" w:hAnsi="Times New Roman" w:cs="Times New Roman"/>
          <w:i/>
          <w:sz w:val="24"/>
          <w:szCs w:val="24"/>
        </w:rPr>
        <w:t xml:space="preserve"> </w:t>
      </w:r>
      <w:r w:rsidR="005448B4" w:rsidRPr="00457E9D">
        <w:rPr>
          <w:rFonts w:ascii="Times New Roman" w:hAnsi="Times New Roman" w:cs="Times New Roman"/>
          <w:b/>
          <w:i/>
          <w:sz w:val="24"/>
          <w:szCs w:val="24"/>
        </w:rPr>
        <w:t>A</w:t>
      </w:r>
      <w:r w:rsidR="005448B4" w:rsidRPr="00457E9D">
        <w:rPr>
          <w:rFonts w:ascii="Times New Roman" w:hAnsi="Times New Roman" w:cs="Times New Roman"/>
          <w:i/>
          <w:sz w:val="24"/>
          <w:szCs w:val="24"/>
        </w:rPr>
        <w:t xml:space="preserve">. Cristales </w:t>
      </w:r>
      <w:proofErr w:type="spellStart"/>
      <w:r w:rsidR="005448B4" w:rsidRPr="00457E9D">
        <w:rPr>
          <w:rFonts w:ascii="Times New Roman" w:hAnsi="Times New Roman" w:cs="Times New Roman"/>
          <w:b/>
          <w:i/>
          <w:sz w:val="24"/>
          <w:szCs w:val="24"/>
        </w:rPr>
        <w:t>B</w:t>
      </w:r>
      <w:r w:rsidR="005448B4" w:rsidRPr="00457E9D">
        <w:rPr>
          <w:rFonts w:ascii="Times New Roman" w:hAnsi="Times New Roman" w:cs="Times New Roman"/>
          <w:i/>
          <w:sz w:val="24"/>
          <w:szCs w:val="24"/>
        </w:rPr>
        <w:t>.Domo</w:t>
      </w:r>
      <w:proofErr w:type="spellEnd"/>
      <w:r w:rsidR="005448B4" w:rsidRPr="00457E9D">
        <w:rPr>
          <w:rFonts w:ascii="Times New Roman" w:hAnsi="Times New Roman" w:cs="Times New Roman"/>
          <w:i/>
          <w:sz w:val="24"/>
          <w:szCs w:val="24"/>
        </w:rPr>
        <w:t xml:space="preserve"> Victoria </w:t>
      </w:r>
      <w:r w:rsidR="005448B4" w:rsidRPr="00457E9D">
        <w:rPr>
          <w:rFonts w:ascii="Times New Roman" w:hAnsi="Times New Roman" w:cs="Times New Roman"/>
          <w:b/>
          <w:i/>
          <w:sz w:val="24"/>
          <w:szCs w:val="24"/>
        </w:rPr>
        <w:t>C</w:t>
      </w:r>
      <w:r w:rsidRPr="00457E9D">
        <w:rPr>
          <w:rFonts w:ascii="Times New Roman" w:hAnsi="Times New Roman" w:cs="Times New Roman"/>
          <w:i/>
          <w:sz w:val="24"/>
          <w:szCs w:val="24"/>
        </w:rPr>
        <w:t xml:space="preserve">. Carros de Piedra </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.Atuades</w:t>
      </w:r>
      <w:proofErr w:type="spellEnd"/>
      <w:r w:rsidR="005448B4" w:rsidRPr="00457E9D">
        <w:rPr>
          <w:rFonts w:ascii="Times New Roman" w:hAnsi="Times New Roman" w:cs="Times New Roman"/>
          <w:i/>
          <w:sz w:val="24"/>
          <w:szCs w:val="24"/>
        </w:rPr>
        <w:t xml:space="preserve"> </w:t>
      </w:r>
      <w:r w:rsidR="005448B4" w:rsidRPr="00457E9D">
        <w:rPr>
          <w:rFonts w:ascii="Times New Roman" w:hAnsi="Times New Roman" w:cs="Times New Roman"/>
          <w:b/>
          <w:i/>
          <w:sz w:val="24"/>
          <w:szCs w:val="24"/>
        </w:rPr>
        <w:t>E</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Basalt</w:t>
      </w:r>
      <w:proofErr w:type="spellEnd"/>
      <w:r w:rsidR="005448B4" w:rsidRPr="00457E9D">
        <w:rPr>
          <w:rFonts w:ascii="Times New Roman" w:hAnsi="Times New Roman" w:cs="Times New Roman"/>
          <w:i/>
          <w:sz w:val="24"/>
          <w:szCs w:val="24"/>
        </w:rPr>
        <w:t xml:space="preserve"> Cay </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4.1.2 Afloramientos tipo Entabladura</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este sentido</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el</w:t>
      </w:r>
      <w:r w:rsidRPr="00457E9D">
        <w:rPr>
          <w:rFonts w:ascii="Times New Roman" w:hAnsi="Times New Roman" w:cs="Times New Roman"/>
          <w:b/>
          <w:sz w:val="24"/>
          <w:szCs w:val="24"/>
        </w:rPr>
        <w:t xml:space="preserve"> </w:t>
      </w:r>
      <w:r w:rsidR="00FC3352" w:rsidRPr="00457E9D">
        <w:rPr>
          <w:rFonts w:ascii="Times New Roman" w:hAnsi="Times New Roman" w:cs="Times New Roman"/>
          <w:sz w:val="24"/>
          <w:szCs w:val="24"/>
        </w:rPr>
        <w:t xml:space="preserve"> afloramiento Domo </w:t>
      </w:r>
      <w:proofErr w:type="spellStart"/>
      <w:r w:rsidR="00FC3352" w:rsidRPr="00457E9D">
        <w:rPr>
          <w:rFonts w:ascii="Times New Roman" w:hAnsi="Times New Roman" w:cs="Times New Roman"/>
          <w:sz w:val="24"/>
          <w:szCs w:val="24"/>
        </w:rPr>
        <w:t>Sancancio</w:t>
      </w:r>
      <w:proofErr w:type="spellEnd"/>
      <w:r w:rsidRPr="00457E9D">
        <w:rPr>
          <w:rFonts w:ascii="Times New Roman" w:hAnsi="Times New Roman" w:cs="Times New Roman"/>
          <w:sz w:val="24"/>
          <w:szCs w:val="24"/>
        </w:rPr>
        <w:t xml:space="preserve"> en Manizales presenta columnas que no son  uniformes y no se evidencia ningún </w:t>
      </w:r>
      <w:r w:rsidR="00160EF1" w:rsidRPr="00457E9D">
        <w:rPr>
          <w:rFonts w:ascii="Times New Roman" w:hAnsi="Times New Roman" w:cs="Times New Roman"/>
          <w:sz w:val="24"/>
          <w:szCs w:val="24"/>
        </w:rPr>
        <w:t>patrón,</w:t>
      </w:r>
      <w:r w:rsidRPr="00457E9D">
        <w:rPr>
          <w:rFonts w:ascii="Times New Roman" w:hAnsi="Times New Roman" w:cs="Times New Roman"/>
          <w:sz w:val="24"/>
          <w:szCs w:val="24"/>
        </w:rPr>
        <w:t xml:space="preserve"> y como s</w:t>
      </w:r>
      <w:r w:rsidR="00FC3352" w:rsidRPr="00457E9D">
        <w:rPr>
          <w:rFonts w:ascii="Times New Roman" w:hAnsi="Times New Roman" w:cs="Times New Roman"/>
          <w:sz w:val="24"/>
          <w:szCs w:val="24"/>
        </w:rPr>
        <w:t>e puede observar en la figura 4.3</w:t>
      </w:r>
      <w:r w:rsidRPr="00457E9D">
        <w:rPr>
          <w:rFonts w:ascii="Times New Roman" w:hAnsi="Times New Roman" w:cs="Times New Roman"/>
          <w:sz w:val="24"/>
          <w:szCs w:val="24"/>
        </w:rPr>
        <w:t xml:space="preserve"> las orientaciones de las columnas son caóticas.</w:t>
      </w: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5F3F90A" wp14:editId="0BA5C7A8">
            <wp:extent cx="4219575" cy="3762374"/>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32"/>
                    <a:stretch>
                      <a:fillRect/>
                    </a:stretch>
                  </pic:blipFill>
                  <pic:spPr bwMode="auto">
                    <a:xfrm>
                      <a:off x="0" y="0"/>
                      <a:ext cx="4218863" cy="3761740"/>
                    </a:xfrm>
                    <a:prstGeom prst="rect">
                      <a:avLst/>
                    </a:prstGeom>
                  </pic:spPr>
                </pic:pic>
              </a:graphicData>
            </a:graphic>
          </wp:inline>
        </w:drawing>
      </w:r>
    </w:p>
    <w:p w:rsidR="008640F5" w:rsidRPr="00457E9D" w:rsidRDefault="00FC3352"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Figura 4.3</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Fotografia</w:t>
      </w:r>
      <w:proofErr w:type="spellEnd"/>
      <w:r w:rsidR="005448B4" w:rsidRPr="00457E9D">
        <w:rPr>
          <w:rFonts w:ascii="Times New Roman" w:hAnsi="Times New Roman" w:cs="Times New Roman"/>
          <w:i/>
          <w:sz w:val="24"/>
          <w:szCs w:val="24"/>
        </w:rPr>
        <w:t xml:space="preserve"> del </w:t>
      </w:r>
      <w:proofErr w:type="spellStart"/>
      <w:r w:rsidR="005448B4" w:rsidRPr="00457E9D">
        <w:rPr>
          <w:rFonts w:ascii="Times New Roman" w:hAnsi="Times New Roman" w:cs="Times New Roman"/>
          <w:i/>
          <w:sz w:val="24"/>
          <w:szCs w:val="24"/>
        </w:rPr>
        <w:t>aflormao</w:t>
      </w:r>
      <w:r w:rsidR="00160EF1" w:rsidRPr="00457E9D">
        <w:rPr>
          <w:rFonts w:ascii="Times New Roman" w:hAnsi="Times New Roman" w:cs="Times New Roman"/>
          <w:i/>
          <w:sz w:val="24"/>
          <w:szCs w:val="24"/>
        </w:rPr>
        <w:t>ineto</w:t>
      </w:r>
      <w:proofErr w:type="spellEnd"/>
      <w:r w:rsidR="00160EF1" w:rsidRPr="00457E9D">
        <w:rPr>
          <w:rFonts w:ascii="Times New Roman" w:hAnsi="Times New Roman" w:cs="Times New Roman"/>
          <w:i/>
          <w:sz w:val="24"/>
          <w:szCs w:val="24"/>
        </w:rPr>
        <w:t xml:space="preserve">  Domo </w:t>
      </w:r>
      <w:proofErr w:type="spellStart"/>
      <w:r w:rsidR="00160EF1" w:rsidRPr="00457E9D">
        <w:rPr>
          <w:rFonts w:ascii="Times New Roman" w:hAnsi="Times New Roman" w:cs="Times New Roman"/>
          <w:i/>
          <w:sz w:val="24"/>
          <w:szCs w:val="24"/>
        </w:rPr>
        <w:t>Sancancio</w:t>
      </w:r>
      <w:proofErr w:type="spellEnd"/>
      <w:r w:rsidR="00160EF1" w:rsidRPr="00457E9D">
        <w:rPr>
          <w:rFonts w:ascii="Times New Roman" w:hAnsi="Times New Roman" w:cs="Times New Roman"/>
          <w:i/>
          <w:sz w:val="24"/>
          <w:szCs w:val="24"/>
        </w:rPr>
        <w:t xml:space="preserve"> (Florez</w:t>
      </w:r>
      <w:proofErr w:type="gramStart"/>
      <w:r w:rsidR="00160EF1" w:rsidRPr="00457E9D">
        <w:rPr>
          <w:rFonts w:ascii="Times New Roman" w:hAnsi="Times New Roman" w:cs="Times New Roman"/>
          <w:i/>
          <w:sz w:val="24"/>
          <w:szCs w:val="24"/>
        </w:rPr>
        <w:t>,2</w:t>
      </w:r>
      <w:r w:rsidR="005448B4" w:rsidRPr="00457E9D">
        <w:rPr>
          <w:rFonts w:ascii="Times New Roman" w:hAnsi="Times New Roman" w:cs="Times New Roman"/>
          <w:i/>
          <w:sz w:val="24"/>
          <w:szCs w:val="24"/>
        </w:rPr>
        <w:t>017</w:t>
      </w:r>
      <w:proofErr w:type="gramEnd"/>
      <w:r w:rsidR="005448B4"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FC3352"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Por su parte el afloramiento L</w:t>
      </w:r>
      <w:r w:rsidR="005448B4" w:rsidRPr="00457E9D">
        <w:rPr>
          <w:rFonts w:ascii="Times New Roman" w:hAnsi="Times New Roman" w:cs="Times New Roman"/>
          <w:sz w:val="24"/>
          <w:szCs w:val="24"/>
        </w:rPr>
        <w:t>a calera</w:t>
      </w:r>
      <w:r w:rsidR="00160EF1" w:rsidRPr="00457E9D">
        <w:rPr>
          <w:rFonts w:ascii="Times New Roman" w:hAnsi="Times New Roman" w:cs="Times New Roman"/>
          <w:sz w:val="24"/>
          <w:szCs w:val="24"/>
        </w:rPr>
        <w:t>,</w:t>
      </w:r>
      <w:r w:rsidR="005448B4" w:rsidRPr="00457E9D">
        <w:rPr>
          <w:rFonts w:ascii="Times New Roman" w:hAnsi="Times New Roman" w:cs="Times New Roman"/>
          <w:sz w:val="24"/>
          <w:szCs w:val="24"/>
        </w:rPr>
        <w:t xml:space="preserve"> según como reporta </w:t>
      </w:r>
      <w:r w:rsidR="00160EF1" w:rsidRPr="00457E9D">
        <w:rPr>
          <w:rFonts w:ascii="Times New Roman" w:hAnsi="Times New Roman" w:cs="Times New Roman"/>
          <w:sz w:val="24"/>
          <w:szCs w:val="24"/>
        </w:rPr>
        <w:t>Flórez (</w:t>
      </w:r>
      <w:r w:rsidR="005448B4" w:rsidRPr="00457E9D">
        <w:rPr>
          <w:rFonts w:ascii="Times New Roman" w:hAnsi="Times New Roman" w:cs="Times New Roman"/>
          <w:sz w:val="24"/>
          <w:szCs w:val="24"/>
        </w:rPr>
        <w:t>2017) presenta</w:t>
      </w:r>
      <w:r w:rsidR="005448B4" w:rsidRPr="00457E9D">
        <w:rPr>
          <w:rFonts w:ascii="Times New Roman" w:hAnsi="Times New Roman" w:cs="Times New Roman"/>
          <w:b/>
          <w:sz w:val="24"/>
          <w:szCs w:val="24"/>
        </w:rPr>
        <w:t xml:space="preserve"> </w:t>
      </w:r>
      <w:r w:rsidR="005448B4" w:rsidRPr="00457E9D">
        <w:rPr>
          <w:rFonts w:ascii="Times New Roman" w:hAnsi="Times New Roman" w:cs="Times New Roman"/>
          <w:sz w:val="24"/>
          <w:szCs w:val="24"/>
        </w:rPr>
        <w:t xml:space="preserve">en su parte </w:t>
      </w:r>
      <w:proofErr w:type="gramStart"/>
      <w:r w:rsidR="00DA046F" w:rsidRPr="00457E9D">
        <w:rPr>
          <w:rFonts w:ascii="Times New Roman" w:hAnsi="Times New Roman" w:cs="Times New Roman"/>
          <w:sz w:val="24"/>
          <w:szCs w:val="24"/>
        </w:rPr>
        <w:t>media columna</w:t>
      </w:r>
      <w:r w:rsidR="00DA046F">
        <w:rPr>
          <w:rFonts w:ascii="Times New Roman" w:hAnsi="Times New Roman" w:cs="Times New Roman"/>
          <w:sz w:val="24"/>
          <w:szCs w:val="24"/>
        </w:rPr>
        <w:t>s</w:t>
      </w:r>
      <w:proofErr w:type="gramEnd"/>
      <w:r w:rsidR="005448B4" w:rsidRPr="00457E9D">
        <w:rPr>
          <w:rFonts w:ascii="Times New Roman" w:hAnsi="Times New Roman" w:cs="Times New Roman"/>
          <w:sz w:val="24"/>
          <w:szCs w:val="24"/>
        </w:rPr>
        <w:t xml:space="preserve"> un poco más angostas que el </w:t>
      </w:r>
      <w:r w:rsidR="00160EF1" w:rsidRPr="00457E9D">
        <w:rPr>
          <w:rFonts w:ascii="Times New Roman" w:hAnsi="Times New Roman" w:cs="Times New Roman"/>
          <w:sz w:val="24"/>
          <w:szCs w:val="24"/>
        </w:rPr>
        <w:t>resto, también</w:t>
      </w:r>
      <w:r w:rsidR="005448B4" w:rsidRPr="00457E9D">
        <w:rPr>
          <w:rFonts w:ascii="Times New Roman" w:hAnsi="Times New Roman" w:cs="Times New Roman"/>
          <w:sz w:val="24"/>
          <w:szCs w:val="24"/>
        </w:rPr>
        <w:t xml:space="preserve"> se tiene una zona donde las columnas se bifurcan y se pierde el ordenamiento c</w:t>
      </w:r>
      <w:r w:rsidRPr="00457E9D">
        <w:rPr>
          <w:rFonts w:ascii="Times New Roman" w:hAnsi="Times New Roman" w:cs="Times New Roman"/>
          <w:sz w:val="24"/>
          <w:szCs w:val="24"/>
        </w:rPr>
        <w:t>omo  se muestra en la figura 4.4</w:t>
      </w:r>
      <w:r w:rsidR="005448B4" w:rsidRPr="00457E9D">
        <w:rPr>
          <w:rFonts w:ascii="Times New Roman" w:hAnsi="Times New Roman" w:cs="Times New Roman"/>
          <w:sz w:val="24"/>
          <w:szCs w:val="24"/>
        </w:rPr>
        <w:t xml:space="preserve"> donde se ve claramente</w:t>
      </w:r>
      <w:r w:rsidR="00160EF1" w:rsidRPr="00457E9D">
        <w:rPr>
          <w:rFonts w:ascii="Times New Roman" w:hAnsi="Times New Roman" w:cs="Times New Roman"/>
          <w:sz w:val="24"/>
          <w:szCs w:val="24"/>
        </w:rPr>
        <w:t>.</w:t>
      </w:r>
      <w:r w:rsidR="005448B4" w:rsidRPr="00457E9D">
        <w:rPr>
          <w:rFonts w:ascii="Times New Roman" w:hAnsi="Times New Roman" w:cs="Times New Roman"/>
          <w:sz w:val="24"/>
          <w:szCs w:val="24"/>
        </w:rPr>
        <w:t xml:space="preserve"> </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71E93565" wp14:editId="1AB25AD4">
            <wp:extent cx="4876800" cy="3886200"/>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33"/>
                    <a:stretch>
                      <a:fillRect/>
                    </a:stretch>
                  </pic:blipFill>
                  <pic:spPr bwMode="auto">
                    <a:xfrm>
                      <a:off x="0" y="0"/>
                      <a:ext cx="4883972" cy="3891915"/>
                    </a:xfrm>
                    <a:prstGeom prst="rect">
                      <a:avLst/>
                    </a:prstGeom>
                  </pic:spPr>
                </pic:pic>
              </a:graphicData>
            </a:graphic>
          </wp:inline>
        </w:drawing>
      </w:r>
    </w:p>
    <w:p w:rsidR="008640F5" w:rsidRDefault="005448B4"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w:t>
      </w:r>
      <w:r w:rsidR="00FC3352" w:rsidRPr="00457E9D">
        <w:rPr>
          <w:rFonts w:ascii="Times New Roman" w:hAnsi="Times New Roman" w:cs="Times New Roman"/>
          <w:b/>
          <w:i/>
          <w:sz w:val="24"/>
          <w:szCs w:val="24"/>
        </w:rPr>
        <w:t>a 4.4</w:t>
      </w:r>
      <w:r w:rsidR="00160EF1" w:rsidRPr="00457E9D">
        <w:rPr>
          <w:rFonts w:ascii="Times New Roman" w:hAnsi="Times New Roman" w:cs="Times New Roman"/>
          <w:i/>
          <w:sz w:val="24"/>
          <w:szCs w:val="24"/>
        </w:rPr>
        <w:t>. Afloramiento La Calera con d</w:t>
      </w:r>
      <w:r w:rsidRPr="00457E9D">
        <w:rPr>
          <w:rFonts w:ascii="Times New Roman" w:hAnsi="Times New Roman" w:cs="Times New Roman"/>
          <w:i/>
          <w:sz w:val="24"/>
          <w:szCs w:val="24"/>
        </w:rPr>
        <w:t xml:space="preserve">ivisión de los </w:t>
      </w:r>
      <w:r w:rsidR="00160EF1" w:rsidRPr="00457E9D">
        <w:rPr>
          <w:rFonts w:ascii="Times New Roman" w:hAnsi="Times New Roman" w:cs="Times New Roman"/>
          <w:i/>
          <w:sz w:val="24"/>
          <w:szCs w:val="24"/>
        </w:rPr>
        <w:t>niveles</w:t>
      </w:r>
      <w:r w:rsidRPr="00457E9D">
        <w:rPr>
          <w:rFonts w:ascii="Times New Roman" w:hAnsi="Times New Roman" w:cs="Times New Roman"/>
          <w:i/>
          <w:sz w:val="24"/>
          <w:szCs w:val="24"/>
        </w:rPr>
        <w:t xml:space="preserve"> de entabladura y columnata</w:t>
      </w:r>
      <w:proofErr w:type="gramStart"/>
      <w:r w:rsidR="00160EF1" w:rsidRPr="00457E9D">
        <w:rPr>
          <w:rFonts w:ascii="Times New Roman" w:hAnsi="Times New Roman" w:cs="Times New Roman"/>
          <w:i/>
          <w:sz w:val="24"/>
          <w:szCs w:val="24"/>
        </w:rPr>
        <w:t>.(</w:t>
      </w:r>
      <w:proofErr w:type="gramEnd"/>
      <w:r w:rsidR="00160EF1" w:rsidRPr="00457E9D">
        <w:rPr>
          <w:rFonts w:ascii="Times New Roman" w:hAnsi="Times New Roman" w:cs="Times New Roman"/>
          <w:i/>
          <w:sz w:val="24"/>
          <w:szCs w:val="24"/>
        </w:rPr>
        <w:t>Tomado y modificado de J.sanchez,2017)</w:t>
      </w:r>
    </w:p>
    <w:p w:rsidR="00DA046F" w:rsidRPr="00457E9D" w:rsidRDefault="00DA046F" w:rsidP="00DA046F">
      <w:pPr>
        <w:spacing w:after="0" w:line="240" w:lineRule="auto"/>
        <w:rPr>
          <w:rFonts w:ascii="Times New Roman" w:hAnsi="Times New Roman" w:cs="Times New Roman"/>
          <w:i/>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Esto hace evidente que este </w:t>
      </w:r>
      <w:r w:rsidR="00160EF1" w:rsidRPr="00457E9D">
        <w:rPr>
          <w:rFonts w:ascii="Times New Roman" w:hAnsi="Times New Roman" w:cs="Times New Roman"/>
          <w:sz w:val="24"/>
          <w:szCs w:val="24"/>
        </w:rPr>
        <w:t>afloramiento</w:t>
      </w:r>
      <w:r w:rsidRPr="00457E9D">
        <w:rPr>
          <w:rFonts w:ascii="Times New Roman" w:hAnsi="Times New Roman" w:cs="Times New Roman"/>
          <w:sz w:val="24"/>
          <w:szCs w:val="24"/>
        </w:rPr>
        <w:t xml:space="preserve"> </w:t>
      </w:r>
      <w:r w:rsidR="00160EF1" w:rsidRPr="00457E9D">
        <w:rPr>
          <w:rFonts w:ascii="Times New Roman" w:hAnsi="Times New Roman" w:cs="Times New Roman"/>
          <w:sz w:val="24"/>
          <w:szCs w:val="24"/>
        </w:rPr>
        <w:t>presenta</w:t>
      </w:r>
      <w:r w:rsidRPr="00457E9D">
        <w:rPr>
          <w:rFonts w:ascii="Times New Roman" w:hAnsi="Times New Roman" w:cs="Times New Roman"/>
          <w:sz w:val="24"/>
          <w:szCs w:val="24"/>
        </w:rPr>
        <w:t xml:space="preserve"> dos niveles de columnatas uno inferior y otro intermedio y un tercer nivel de entabladura</w:t>
      </w:r>
      <w:r w:rsidR="00160EF1" w:rsidRPr="00457E9D">
        <w:rPr>
          <w:rFonts w:ascii="Times New Roman" w:hAnsi="Times New Roman" w:cs="Times New Roman"/>
          <w:sz w:val="24"/>
          <w:szCs w:val="24"/>
        </w:rPr>
        <w:t>,</w:t>
      </w:r>
      <w:r w:rsidRPr="00457E9D">
        <w:rPr>
          <w:rFonts w:ascii="Times New Roman" w:hAnsi="Times New Roman" w:cs="Times New Roman"/>
          <w:sz w:val="24"/>
          <w:szCs w:val="24"/>
        </w:rPr>
        <w:t xml:space="preserve"> en la fi</w:t>
      </w:r>
      <w:r w:rsidR="00160EF1" w:rsidRPr="00457E9D">
        <w:rPr>
          <w:rFonts w:ascii="Times New Roman" w:hAnsi="Times New Roman" w:cs="Times New Roman"/>
          <w:sz w:val="24"/>
          <w:szCs w:val="24"/>
        </w:rPr>
        <w:t>g</w:t>
      </w:r>
      <w:r w:rsidR="00FC3352" w:rsidRPr="00457E9D">
        <w:rPr>
          <w:rFonts w:ascii="Times New Roman" w:hAnsi="Times New Roman" w:cs="Times New Roman"/>
          <w:sz w:val="24"/>
          <w:szCs w:val="24"/>
        </w:rPr>
        <w:t>ura 4.4</w:t>
      </w:r>
      <w:r w:rsidRPr="00457E9D">
        <w:rPr>
          <w:rFonts w:ascii="Times New Roman" w:hAnsi="Times New Roman" w:cs="Times New Roman"/>
          <w:sz w:val="24"/>
          <w:szCs w:val="24"/>
        </w:rPr>
        <w:t xml:space="preserve"> se han </w:t>
      </w:r>
      <w:r w:rsidR="00160EF1" w:rsidRPr="00457E9D">
        <w:rPr>
          <w:rFonts w:ascii="Times New Roman" w:hAnsi="Times New Roman" w:cs="Times New Roman"/>
          <w:sz w:val="24"/>
          <w:szCs w:val="24"/>
        </w:rPr>
        <w:t>diferenciado</w:t>
      </w:r>
      <w:r w:rsidRPr="00457E9D">
        <w:rPr>
          <w:rFonts w:ascii="Times New Roman" w:hAnsi="Times New Roman" w:cs="Times New Roman"/>
          <w:sz w:val="24"/>
          <w:szCs w:val="24"/>
        </w:rPr>
        <w:t xml:space="preserve"> los </w:t>
      </w:r>
      <w:r w:rsidR="00160EF1" w:rsidRPr="00457E9D">
        <w:rPr>
          <w:rFonts w:ascii="Times New Roman" w:hAnsi="Times New Roman" w:cs="Times New Roman"/>
          <w:sz w:val="24"/>
          <w:szCs w:val="24"/>
        </w:rPr>
        <w:t>límites</w:t>
      </w:r>
      <w:r w:rsidRPr="00457E9D">
        <w:rPr>
          <w:rFonts w:ascii="Times New Roman" w:hAnsi="Times New Roman" w:cs="Times New Roman"/>
          <w:sz w:val="24"/>
          <w:szCs w:val="24"/>
        </w:rPr>
        <w:t xml:space="preserve"> de estos </w:t>
      </w:r>
      <w:r w:rsidR="00160EF1" w:rsidRPr="00457E9D">
        <w:rPr>
          <w:rFonts w:ascii="Times New Roman" w:hAnsi="Times New Roman" w:cs="Times New Roman"/>
          <w:sz w:val="24"/>
          <w:szCs w:val="24"/>
        </w:rPr>
        <w:t>niveles</w:t>
      </w:r>
      <w:r w:rsidRPr="00457E9D">
        <w:rPr>
          <w:rFonts w:ascii="Times New Roman" w:hAnsi="Times New Roman" w:cs="Times New Roman"/>
          <w:sz w:val="24"/>
          <w:szCs w:val="24"/>
        </w:rPr>
        <w:t xml:space="preserve">.  El nivel inferior presenta </w:t>
      </w:r>
      <w:r w:rsidR="00160EF1" w:rsidRPr="00457E9D">
        <w:rPr>
          <w:rFonts w:ascii="Times New Roman" w:hAnsi="Times New Roman" w:cs="Times New Roman"/>
          <w:sz w:val="24"/>
          <w:szCs w:val="24"/>
        </w:rPr>
        <w:t>diámetros</w:t>
      </w:r>
      <w:r w:rsidRPr="00457E9D">
        <w:rPr>
          <w:rFonts w:ascii="Times New Roman" w:hAnsi="Times New Roman" w:cs="Times New Roman"/>
          <w:sz w:val="24"/>
          <w:szCs w:val="24"/>
        </w:rPr>
        <w:t xml:space="preserve"> </w:t>
      </w:r>
      <w:r w:rsidR="00160EF1" w:rsidRPr="00457E9D">
        <w:rPr>
          <w:rFonts w:ascii="Times New Roman" w:hAnsi="Times New Roman" w:cs="Times New Roman"/>
          <w:sz w:val="24"/>
          <w:szCs w:val="24"/>
        </w:rPr>
        <w:t>más</w:t>
      </w:r>
      <w:r w:rsidRPr="00457E9D">
        <w:rPr>
          <w:rFonts w:ascii="Times New Roman" w:hAnsi="Times New Roman" w:cs="Times New Roman"/>
          <w:sz w:val="24"/>
          <w:szCs w:val="24"/>
        </w:rPr>
        <w:t xml:space="preserve"> grandes en comparación que el nivel intermedio, </w:t>
      </w:r>
      <w:r w:rsidR="00160EF1" w:rsidRPr="00457E9D">
        <w:rPr>
          <w:rFonts w:ascii="Times New Roman" w:hAnsi="Times New Roman" w:cs="Times New Roman"/>
          <w:sz w:val="24"/>
          <w:szCs w:val="24"/>
        </w:rPr>
        <w:t>también</w:t>
      </w:r>
      <w:r w:rsidRPr="00457E9D">
        <w:rPr>
          <w:rFonts w:ascii="Times New Roman" w:hAnsi="Times New Roman" w:cs="Times New Roman"/>
          <w:sz w:val="24"/>
          <w:szCs w:val="24"/>
        </w:rPr>
        <w:t xml:space="preserve"> presenta </w:t>
      </w:r>
      <w:r w:rsidR="00160EF1" w:rsidRPr="00457E9D">
        <w:rPr>
          <w:rFonts w:ascii="Times New Roman" w:hAnsi="Times New Roman" w:cs="Times New Roman"/>
          <w:sz w:val="24"/>
          <w:szCs w:val="24"/>
        </w:rPr>
        <w:t>vestigios</w:t>
      </w:r>
      <w:r w:rsidRPr="00457E9D">
        <w:rPr>
          <w:rFonts w:ascii="Times New Roman" w:hAnsi="Times New Roman" w:cs="Times New Roman"/>
          <w:sz w:val="24"/>
          <w:szCs w:val="24"/>
        </w:rPr>
        <w:t xml:space="preserve"> de estria</w:t>
      </w:r>
      <w:r w:rsidR="00FC3352" w:rsidRPr="00457E9D">
        <w:rPr>
          <w:rFonts w:ascii="Times New Roman" w:hAnsi="Times New Roman" w:cs="Times New Roman"/>
          <w:sz w:val="24"/>
          <w:szCs w:val="24"/>
        </w:rPr>
        <w:t>miento como muestra la figura 4.5,</w:t>
      </w:r>
      <w:r w:rsidR="00160EF1" w:rsidRPr="00457E9D">
        <w:rPr>
          <w:rFonts w:ascii="Times New Roman" w:hAnsi="Times New Roman" w:cs="Times New Roman"/>
          <w:sz w:val="24"/>
          <w:szCs w:val="24"/>
        </w:rPr>
        <w:t xml:space="preserve"> </w:t>
      </w:r>
      <w:r w:rsidRPr="00457E9D">
        <w:rPr>
          <w:rFonts w:ascii="Times New Roman" w:hAnsi="Times New Roman" w:cs="Times New Roman"/>
          <w:sz w:val="24"/>
          <w:szCs w:val="24"/>
        </w:rPr>
        <w:t>el pa</w:t>
      </w:r>
      <w:r w:rsidR="00160EF1" w:rsidRPr="00457E9D">
        <w:rPr>
          <w:rFonts w:ascii="Times New Roman" w:hAnsi="Times New Roman" w:cs="Times New Roman"/>
          <w:sz w:val="24"/>
          <w:szCs w:val="24"/>
        </w:rPr>
        <w:t>trón poligonal predominante  de</w:t>
      </w:r>
      <w:r w:rsidRPr="00457E9D">
        <w:rPr>
          <w:rFonts w:ascii="Times New Roman" w:hAnsi="Times New Roman" w:cs="Times New Roman"/>
          <w:sz w:val="24"/>
          <w:szCs w:val="24"/>
        </w:rPr>
        <w:t xml:space="preserve">l nivel de columnata es cuadrilátero, lo cual hace presumir que es un nivel con bajo grado de madures </w:t>
      </w:r>
      <w:r w:rsidR="00FC3352" w:rsidRPr="00457E9D">
        <w:rPr>
          <w:rFonts w:ascii="Times New Roman" w:hAnsi="Times New Roman" w:cs="Times New Roman"/>
          <w:sz w:val="24"/>
          <w:szCs w:val="24"/>
        </w:rPr>
        <w:t xml:space="preserve">de </w:t>
      </w:r>
      <w:r w:rsidRPr="00457E9D">
        <w:rPr>
          <w:rFonts w:ascii="Times New Roman" w:hAnsi="Times New Roman" w:cs="Times New Roman"/>
          <w:sz w:val="24"/>
          <w:szCs w:val="24"/>
        </w:rPr>
        <w:t xml:space="preserve">columnas. </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b/>
          <w:i/>
          <w:sz w:val="24"/>
          <w:szCs w:val="24"/>
        </w:rPr>
      </w:pPr>
      <w:r w:rsidRPr="00457E9D">
        <w:rPr>
          <w:rFonts w:ascii="Times New Roman" w:hAnsi="Times New Roman" w:cs="Times New Roman"/>
          <w:i/>
          <w:noProof/>
          <w:sz w:val="24"/>
          <w:szCs w:val="24"/>
          <w:lang w:eastAsia="es-CO"/>
        </w:rPr>
        <w:lastRenderedPageBreak/>
        <w:drawing>
          <wp:inline distT="0" distB="0" distL="0" distR="0" wp14:anchorId="475349A9" wp14:editId="613DBFA5">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34"/>
                    <a:stretch>
                      <a:fillRect/>
                    </a:stretch>
                  </pic:blipFill>
                  <pic:spPr bwMode="auto">
                    <a:xfrm>
                      <a:off x="0" y="0"/>
                      <a:ext cx="4361180" cy="3057525"/>
                    </a:xfrm>
                    <a:prstGeom prst="rect">
                      <a:avLst/>
                    </a:prstGeom>
                  </pic:spPr>
                </pic:pic>
              </a:graphicData>
            </a:graphic>
          </wp:inline>
        </w:drawing>
      </w:r>
    </w:p>
    <w:p w:rsidR="008640F5"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4.5</w:t>
      </w:r>
      <w:r w:rsidR="005448B4" w:rsidRPr="00457E9D">
        <w:rPr>
          <w:rFonts w:ascii="Times New Roman" w:hAnsi="Times New Roman" w:cs="Times New Roman"/>
          <w:i/>
          <w:sz w:val="24"/>
          <w:szCs w:val="24"/>
        </w:rPr>
        <w:t>. Evidencia de estriamiento niv</w:t>
      </w:r>
      <w:r w:rsidR="00160EF1" w:rsidRPr="00457E9D">
        <w:rPr>
          <w:rFonts w:ascii="Times New Roman" w:hAnsi="Times New Roman" w:cs="Times New Roman"/>
          <w:i/>
          <w:sz w:val="24"/>
          <w:szCs w:val="24"/>
        </w:rPr>
        <w:t xml:space="preserve">el inferior del  afloramiento La Calera </w:t>
      </w:r>
      <w:r w:rsidR="005448B4" w:rsidRPr="00457E9D">
        <w:rPr>
          <w:rFonts w:ascii="Times New Roman" w:hAnsi="Times New Roman" w:cs="Times New Roman"/>
          <w:i/>
          <w:sz w:val="24"/>
          <w:szCs w:val="24"/>
        </w:rPr>
        <w:t>(</w:t>
      </w:r>
      <w:r w:rsidRPr="00457E9D">
        <w:rPr>
          <w:rFonts w:ascii="Times New Roman" w:hAnsi="Times New Roman" w:cs="Times New Roman"/>
          <w:i/>
          <w:sz w:val="24"/>
          <w:szCs w:val="24"/>
        </w:rPr>
        <w:t>J. Sánchez</w:t>
      </w:r>
      <w:r w:rsidR="005448B4" w:rsidRPr="00457E9D">
        <w:rPr>
          <w:rFonts w:ascii="Times New Roman" w:hAnsi="Times New Roman" w:cs="Times New Roman"/>
          <w:i/>
          <w:sz w:val="24"/>
          <w:szCs w:val="24"/>
        </w:rPr>
        <w:t>, 2017)</w:t>
      </w:r>
    </w:p>
    <w:p w:rsidR="00DA046F" w:rsidRPr="00457E9D" w:rsidRDefault="00DA046F" w:rsidP="00DA046F">
      <w:pPr>
        <w:spacing w:after="0" w:line="240" w:lineRule="auto"/>
        <w:rPr>
          <w:rFonts w:ascii="Times New Roman" w:hAnsi="Times New Roman" w:cs="Times New Roman"/>
          <w:i/>
          <w:sz w:val="24"/>
          <w:szCs w:val="24"/>
        </w:rPr>
      </w:pPr>
    </w:p>
    <w:p w:rsidR="00DA046F"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la descripción realizada  por Rave</w:t>
      </w:r>
      <w:r w:rsidR="00160EF1"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(2019)  sobre </w:t>
      </w:r>
      <w:r w:rsidR="00160EF1" w:rsidRPr="00457E9D">
        <w:rPr>
          <w:rFonts w:ascii="Times New Roman" w:hAnsi="Times New Roman" w:cs="Times New Roman"/>
          <w:sz w:val="24"/>
          <w:szCs w:val="24"/>
        </w:rPr>
        <w:t>el afloramiento Alto de Ventanas, determina</w:t>
      </w:r>
      <w:r w:rsidRPr="00457E9D">
        <w:rPr>
          <w:rFonts w:ascii="Times New Roman" w:hAnsi="Times New Roman" w:cs="Times New Roman"/>
          <w:sz w:val="24"/>
          <w:szCs w:val="24"/>
        </w:rPr>
        <w:t xml:space="preserve">  que este  afloramiento presenta dos niveles, uno columnata  y otro de  entabladur</w:t>
      </w:r>
      <w:r w:rsidR="00160EF1" w:rsidRPr="00457E9D">
        <w:rPr>
          <w:rFonts w:ascii="Times New Roman" w:hAnsi="Times New Roman" w:cs="Times New Roman"/>
          <w:sz w:val="24"/>
          <w:szCs w:val="24"/>
        </w:rPr>
        <w:t xml:space="preserve">a como se muestra en la figura </w:t>
      </w:r>
      <w:r w:rsidR="00FC3352" w:rsidRPr="00457E9D">
        <w:rPr>
          <w:rFonts w:ascii="Times New Roman" w:hAnsi="Times New Roman" w:cs="Times New Roman"/>
          <w:sz w:val="24"/>
          <w:szCs w:val="24"/>
        </w:rPr>
        <w:t>4.6</w:t>
      </w:r>
      <w:r w:rsidRPr="00457E9D">
        <w:rPr>
          <w:rFonts w:ascii="Times New Roman" w:hAnsi="Times New Roman" w:cs="Times New Roman"/>
          <w:sz w:val="24"/>
          <w:szCs w:val="24"/>
        </w:rPr>
        <w:t xml:space="preserve"> </w:t>
      </w: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18EE0252" wp14:editId="7DDBD469">
            <wp:extent cx="4162425" cy="3409950"/>
            <wp:effectExtent l="0" t="0" r="9525"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35"/>
                    <a:stretch>
                      <a:fillRect/>
                    </a:stretch>
                  </pic:blipFill>
                  <pic:spPr bwMode="auto">
                    <a:xfrm>
                      <a:off x="0" y="0"/>
                      <a:ext cx="4162425" cy="3409950"/>
                    </a:xfrm>
                    <a:prstGeom prst="rect">
                      <a:avLst/>
                    </a:prstGeom>
                  </pic:spPr>
                </pic:pic>
              </a:graphicData>
            </a:graphic>
          </wp:inline>
        </w:drawing>
      </w:r>
    </w:p>
    <w:p w:rsidR="008640F5"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lastRenderedPageBreak/>
        <w:t>Figura 4.6</w:t>
      </w:r>
      <w:r w:rsidR="005448B4" w:rsidRPr="00457E9D">
        <w:rPr>
          <w:rFonts w:ascii="Times New Roman" w:hAnsi="Times New Roman" w:cs="Times New Roman"/>
          <w:i/>
          <w:sz w:val="24"/>
          <w:szCs w:val="24"/>
        </w:rPr>
        <w:t>. Afloramiento Alto de ventanas, presenta dos niveles</w:t>
      </w:r>
      <w:r w:rsidRPr="00457E9D">
        <w:rPr>
          <w:rFonts w:ascii="Times New Roman" w:hAnsi="Times New Roman" w:cs="Times New Roman"/>
          <w:i/>
          <w:sz w:val="24"/>
          <w:szCs w:val="24"/>
        </w:rPr>
        <w:t xml:space="preserve"> uno de entabladura y columnata</w:t>
      </w:r>
      <w:proofErr w:type="gramStart"/>
      <w:r w:rsidRPr="00457E9D">
        <w:rPr>
          <w:rFonts w:ascii="Times New Roman" w:hAnsi="Times New Roman" w:cs="Times New Roman"/>
          <w:i/>
          <w:sz w:val="24"/>
          <w:szCs w:val="24"/>
        </w:rPr>
        <w:t>.(</w:t>
      </w:r>
      <w:proofErr w:type="gramEnd"/>
      <w:r w:rsidRPr="00457E9D">
        <w:rPr>
          <w:rFonts w:ascii="Times New Roman" w:hAnsi="Times New Roman" w:cs="Times New Roman"/>
          <w:i/>
          <w:sz w:val="24"/>
          <w:szCs w:val="24"/>
        </w:rPr>
        <w:t>T</w:t>
      </w:r>
      <w:r w:rsidR="005448B4" w:rsidRPr="00457E9D">
        <w:rPr>
          <w:rFonts w:ascii="Times New Roman" w:hAnsi="Times New Roman" w:cs="Times New Roman"/>
          <w:i/>
          <w:sz w:val="24"/>
          <w:szCs w:val="24"/>
        </w:rPr>
        <w:t>omado de Rave (2019)</w:t>
      </w:r>
      <w:r w:rsidRPr="00457E9D">
        <w:rPr>
          <w:rFonts w:ascii="Times New Roman" w:hAnsi="Times New Roman" w:cs="Times New Roman"/>
          <w:i/>
          <w:sz w:val="24"/>
          <w:szCs w:val="24"/>
        </w:rPr>
        <w:t>)</w:t>
      </w:r>
    </w:p>
    <w:p w:rsidR="00DA046F" w:rsidRPr="00457E9D" w:rsidRDefault="00DA046F" w:rsidP="00DA046F">
      <w:pPr>
        <w:spacing w:after="0" w:line="240" w:lineRule="auto"/>
        <w:rPr>
          <w:rFonts w:ascii="Times New Roman" w:hAnsi="Times New Roman" w:cs="Times New Roman"/>
          <w:i/>
          <w:sz w:val="24"/>
          <w:szCs w:val="24"/>
        </w:rPr>
      </w:pPr>
    </w:p>
    <w:p w:rsidR="008640F5" w:rsidRPr="00457E9D" w:rsidRDefault="0074612E" w:rsidP="00457E9D">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Por</w:t>
      </w:r>
      <w:r w:rsidR="005448B4" w:rsidRPr="00457E9D">
        <w:rPr>
          <w:rFonts w:ascii="Times New Roman" w:hAnsi="Times New Roman" w:cs="Times New Roman"/>
          <w:sz w:val="24"/>
          <w:szCs w:val="24"/>
        </w:rPr>
        <w:t xml:space="preserve"> su parte el </w:t>
      </w:r>
      <w:r w:rsidRPr="00457E9D">
        <w:rPr>
          <w:rFonts w:ascii="Times New Roman" w:hAnsi="Times New Roman" w:cs="Times New Roman"/>
          <w:sz w:val="24"/>
          <w:szCs w:val="24"/>
        </w:rPr>
        <w:t>afloramiento denominado Alto la L</w:t>
      </w:r>
      <w:r w:rsidR="005448B4" w:rsidRPr="00457E9D">
        <w:rPr>
          <w:rFonts w:ascii="Times New Roman" w:hAnsi="Times New Roman" w:cs="Times New Roman"/>
          <w:sz w:val="24"/>
          <w:szCs w:val="24"/>
        </w:rPr>
        <w:t>lorona  presenta columnas poco</w:t>
      </w:r>
      <w:r w:rsidR="00DA046F">
        <w:rPr>
          <w:rFonts w:ascii="Times New Roman" w:hAnsi="Times New Roman" w:cs="Times New Roman"/>
          <w:sz w:val="24"/>
          <w:szCs w:val="24"/>
        </w:rPr>
        <w:t xml:space="preserve"> </w:t>
      </w:r>
      <w:r w:rsidRPr="00457E9D">
        <w:rPr>
          <w:rFonts w:ascii="Times New Roman" w:hAnsi="Times New Roman" w:cs="Times New Roman"/>
          <w:sz w:val="24"/>
          <w:szCs w:val="24"/>
        </w:rPr>
        <w:t>desarrolladas</w:t>
      </w:r>
      <w:r w:rsidR="005448B4" w:rsidRPr="00457E9D">
        <w:rPr>
          <w:rFonts w:ascii="Times New Roman" w:hAnsi="Times New Roman" w:cs="Times New Roman"/>
          <w:sz w:val="24"/>
          <w:szCs w:val="24"/>
        </w:rPr>
        <w:t>, y los  tama</w:t>
      </w:r>
      <w:r w:rsidR="00FC3352" w:rsidRPr="00457E9D">
        <w:rPr>
          <w:rFonts w:ascii="Times New Roman" w:hAnsi="Times New Roman" w:cs="Times New Roman"/>
          <w:sz w:val="24"/>
          <w:szCs w:val="24"/>
        </w:rPr>
        <w:t>ños no son uniformes  figura 4.7</w:t>
      </w:r>
    </w:p>
    <w:p w:rsidR="008640F5" w:rsidRPr="00457E9D" w:rsidRDefault="005448B4" w:rsidP="00EC6BC4">
      <w:pPr>
        <w:spacing w:after="0" w:line="480" w:lineRule="auto"/>
        <w:jc w:val="center"/>
        <w:rPr>
          <w:rFonts w:ascii="Times New Roman" w:hAnsi="Times New Roman" w:cs="Times New Roman"/>
          <w:b/>
          <w:sz w:val="24"/>
          <w:szCs w:val="24"/>
        </w:rPr>
      </w:pPr>
      <w:r w:rsidRPr="00457E9D">
        <w:rPr>
          <w:rFonts w:ascii="Times New Roman" w:hAnsi="Times New Roman" w:cs="Times New Roman"/>
          <w:noProof/>
          <w:sz w:val="24"/>
          <w:szCs w:val="24"/>
          <w:lang w:eastAsia="es-CO"/>
        </w:rPr>
        <w:drawing>
          <wp:inline distT="0" distB="0" distL="0" distR="0" wp14:anchorId="7570AB10" wp14:editId="7E5F8CCE">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36"/>
                    <a:stretch>
                      <a:fillRect/>
                    </a:stretch>
                  </pic:blipFill>
                  <pic:spPr bwMode="auto">
                    <a:xfrm>
                      <a:off x="0" y="0"/>
                      <a:ext cx="3181350" cy="3133725"/>
                    </a:xfrm>
                    <a:prstGeom prst="rect">
                      <a:avLst/>
                    </a:prstGeom>
                  </pic:spPr>
                </pic:pic>
              </a:graphicData>
            </a:graphic>
          </wp:inline>
        </w:drawing>
      </w:r>
    </w:p>
    <w:p w:rsidR="005E2320" w:rsidRPr="00457E9D" w:rsidRDefault="005448B4"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w:t>
      </w:r>
      <w:r w:rsidR="00FC3352" w:rsidRPr="00457E9D">
        <w:rPr>
          <w:rFonts w:ascii="Times New Roman" w:hAnsi="Times New Roman" w:cs="Times New Roman"/>
          <w:b/>
          <w:i/>
          <w:sz w:val="24"/>
          <w:szCs w:val="24"/>
        </w:rPr>
        <w:t>ra 4.7</w:t>
      </w:r>
      <w:r w:rsidR="00FC3352" w:rsidRPr="00457E9D">
        <w:rPr>
          <w:rFonts w:ascii="Times New Roman" w:hAnsi="Times New Roman" w:cs="Times New Roman"/>
          <w:i/>
          <w:sz w:val="24"/>
          <w:szCs w:val="24"/>
        </w:rPr>
        <w:t>.  Afloramiento la Llorona. (Tomado de Rave (2019))</w:t>
      </w:r>
    </w:p>
    <w:p w:rsidR="0074612E" w:rsidRPr="00457E9D" w:rsidRDefault="0074612E" w:rsidP="00457E9D">
      <w:pPr>
        <w:spacing w:after="0" w:line="480" w:lineRule="auto"/>
        <w:rPr>
          <w:rFonts w:ascii="Times New Roman" w:hAnsi="Times New Roman" w:cs="Times New Roman"/>
          <w:i/>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4.2 Madures de los patrones de disyunciones </w:t>
      </w:r>
      <w:proofErr w:type="spellStart"/>
      <w:r w:rsidRPr="00457E9D">
        <w:rPr>
          <w:rFonts w:ascii="Times New Roman" w:hAnsi="Times New Roman" w:cs="Times New Roman"/>
          <w:b/>
          <w:sz w:val="24"/>
          <w:szCs w:val="24"/>
        </w:rPr>
        <w:t>columnares</w:t>
      </w:r>
      <w:proofErr w:type="spellEnd"/>
      <w:r w:rsidRPr="00457E9D">
        <w:rPr>
          <w:rFonts w:ascii="Times New Roman" w:hAnsi="Times New Roman" w:cs="Times New Roman"/>
          <w:b/>
          <w:sz w:val="24"/>
          <w:szCs w:val="24"/>
        </w:rPr>
        <w:t xml:space="preserve"> en Colombia</w:t>
      </w:r>
    </w:p>
    <w:p w:rsidR="008640F5" w:rsidRPr="00457E9D" w:rsidRDefault="005E2320"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S</w:t>
      </w:r>
      <w:r w:rsidR="005448B4" w:rsidRPr="00457E9D">
        <w:rPr>
          <w:rFonts w:ascii="Times New Roman" w:hAnsi="Times New Roman" w:cs="Times New Roman"/>
          <w:sz w:val="24"/>
          <w:szCs w:val="24"/>
        </w:rPr>
        <w:t xml:space="preserve">e calcularon los parámetros  índice de hexagonalidad </w:t>
      </w:r>
      <m:oMath>
        <m:r>
          <w:rPr>
            <w:rFonts w:ascii="Cambria Math" w:hAnsi="Cambria Math" w:cs="Times New Roman"/>
            <w:sz w:val="24"/>
            <w:szCs w:val="24"/>
          </w:rPr>
          <m:t>χ</m:t>
        </m:r>
      </m:oMath>
      <w:r w:rsidR="005448B4" w:rsidRPr="00457E9D">
        <w:rPr>
          <w:rFonts w:ascii="Times New Roman" w:hAnsi="Times New Roman" w:cs="Times New Roman"/>
          <w:sz w:val="24"/>
          <w:szCs w:val="24"/>
        </w:rPr>
        <w:t xml:space="preserve"> mediante la ecuación (</w:t>
      </w:r>
      <w:r w:rsidRPr="00457E9D">
        <w:rPr>
          <w:rFonts w:ascii="Times New Roman" w:hAnsi="Times New Roman" w:cs="Times New Roman"/>
          <w:sz w:val="24"/>
          <w:szCs w:val="24"/>
        </w:rPr>
        <w:t>2.11</w:t>
      </w:r>
      <w:r w:rsidR="005448B4" w:rsidRPr="00457E9D">
        <w:rPr>
          <w:rFonts w:ascii="Times New Roman" w:hAnsi="Times New Roman" w:cs="Times New Roman"/>
          <w:sz w:val="24"/>
          <w:szCs w:val="24"/>
        </w:rPr>
        <w:t xml:space="preserve">) y el lado promedio </w:t>
      </w:r>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w:r w:rsidRPr="00457E9D">
        <w:rPr>
          <w:rFonts w:ascii="Times New Roman" w:hAnsi="Times New Roman" w:cs="Times New Roman"/>
          <w:sz w:val="24"/>
          <w:szCs w:val="24"/>
        </w:rPr>
        <w:t xml:space="preserve"> </w:t>
      </w:r>
      <w:r w:rsidR="005448B4" w:rsidRPr="00457E9D">
        <w:rPr>
          <w:rFonts w:ascii="Times New Roman" w:hAnsi="Times New Roman" w:cs="Times New Roman"/>
          <w:sz w:val="24"/>
          <w:szCs w:val="24"/>
        </w:rPr>
        <w:t>con la ecuación (</w:t>
      </w:r>
      <w:r w:rsidRPr="00457E9D">
        <w:rPr>
          <w:rFonts w:ascii="Times New Roman" w:hAnsi="Times New Roman" w:cs="Times New Roman"/>
          <w:sz w:val="24"/>
          <w:szCs w:val="24"/>
        </w:rPr>
        <w:t>2.10</w:t>
      </w:r>
      <w:proofErr w:type="gramStart"/>
      <w:r w:rsidR="005448B4" w:rsidRPr="00457E9D">
        <w:rPr>
          <w:rFonts w:ascii="Times New Roman" w:hAnsi="Times New Roman" w:cs="Times New Roman"/>
          <w:sz w:val="24"/>
          <w:szCs w:val="24"/>
        </w:rPr>
        <w:t>) ,</w:t>
      </w:r>
      <w:proofErr w:type="gramEnd"/>
      <w:r w:rsidR="005448B4" w:rsidRPr="00457E9D">
        <w:rPr>
          <w:rFonts w:ascii="Times New Roman" w:hAnsi="Times New Roman" w:cs="Times New Roman"/>
          <w:sz w:val="24"/>
          <w:szCs w:val="24"/>
        </w:rPr>
        <w:t xml:space="preserve"> para </w:t>
      </w:r>
      <w:r w:rsidRPr="00457E9D">
        <w:rPr>
          <w:rFonts w:ascii="Times New Roman" w:hAnsi="Times New Roman" w:cs="Times New Roman"/>
          <w:sz w:val="24"/>
          <w:szCs w:val="24"/>
        </w:rPr>
        <w:t xml:space="preserve"> los afloramientos clasificados como tipo columnata</w:t>
      </w:r>
      <w:r w:rsidR="009A6416" w:rsidRPr="00457E9D">
        <w:rPr>
          <w:rFonts w:ascii="Times New Roman" w:hAnsi="Times New Roman" w:cs="Times New Roman"/>
          <w:sz w:val="24"/>
          <w:szCs w:val="24"/>
        </w:rPr>
        <w:t xml:space="preserve"> y de los cuales se pudieron obtener datos del procesamiento de fotografías o de mediciones directas, </w:t>
      </w:r>
      <w:r w:rsidRPr="00457E9D">
        <w:rPr>
          <w:rFonts w:ascii="Times New Roman" w:hAnsi="Times New Roman" w:cs="Times New Roman"/>
          <w:sz w:val="24"/>
          <w:szCs w:val="24"/>
        </w:rPr>
        <w:t xml:space="preserve"> los resultados </w:t>
      </w:r>
      <w:r w:rsidR="005448B4" w:rsidRPr="00457E9D">
        <w:rPr>
          <w:rFonts w:ascii="Times New Roman" w:hAnsi="Times New Roman" w:cs="Times New Roman"/>
          <w:sz w:val="24"/>
          <w:szCs w:val="24"/>
        </w:rPr>
        <w:t xml:space="preserve"> se muestra en la tabla </w:t>
      </w:r>
      <w:r w:rsidR="00FC3352" w:rsidRPr="00457E9D">
        <w:rPr>
          <w:rFonts w:ascii="Times New Roman" w:hAnsi="Times New Roman" w:cs="Times New Roman"/>
          <w:sz w:val="24"/>
          <w:szCs w:val="24"/>
        </w:rPr>
        <w:t>4.</w:t>
      </w:r>
      <w:r w:rsidR="005448B4" w:rsidRPr="00457E9D">
        <w:rPr>
          <w:rFonts w:ascii="Times New Roman" w:hAnsi="Times New Roman" w:cs="Times New Roman"/>
          <w:sz w:val="24"/>
          <w:szCs w:val="24"/>
        </w:rPr>
        <w:t>1.</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8640F5" w:rsidRPr="00457E9D">
        <w:trPr>
          <w:trHeight w:val="33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lastRenderedPageBreak/>
              <w:t xml:space="preserve">Afloramiento </w:t>
            </w:r>
          </w:p>
        </w:tc>
        <w:tc>
          <w:tcPr>
            <w:tcW w:w="700" w:type="dxa"/>
            <w:shd w:val="clear" w:color="auto" w:fill="auto"/>
          </w:tcPr>
          <w:p w:rsidR="008640F5" w:rsidRPr="00457E9D" w:rsidRDefault="00F42BD5" w:rsidP="00457E9D">
            <w:pPr>
              <w:spacing w:after="0" w:line="480" w:lineRule="auto"/>
              <w:rPr>
                <w:rFonts w:ascii="Times New Roman" w:hAnsi="Times New Roman" w:cs="Times New Roman"/>
                <w:b/>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m:oMathPara>
          </w:p>
        </w:tc>
        <w:tc>
          <w:tcPr>
            <w:tcW w:w="842"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m:oMathPara>
              <m:oMath>
                <m:r>
                  <w:rPr>
                    <w:rFonts w:ascii="Cambria Math" w:hAnsi="Cambria Math" w:cs="Times New Roman"/>
                    <w:sz w:val="24"/>
                    <w:szCs w:val="24"/>
                  </w:rPr>
                  <m:t>χ</m:t>
                </m:r>
              </m:oMath>
            </m:oMathPara>
          </w:p>
        </w:tc>
      </w:tr>
      <w:tr w:rsidR="008640F5" w:rsidRPr="00457E9D">
        <w:trPr>
          <w:trHeight w:val="428"/>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Ataúdes </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0,92</w:t>
            </w:r>
          </w:p>
        </w:tc>
      </w:tr>
      <w:tr w:rsidR="008640F5" w:rsidRPr="00457E9D">
        <w:trPr>
          <w:trHeight w:val="615"/>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Carros de piedra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5,3</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1,04</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1,33</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Clay</w:t>
            </w:r>
            <w:proofErr w:type="spellEnd"/>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w:t>
            </w:r>
            <w:r w:rsidR="0018440F" w:rsidRPr="00457E9D">
              <w:rPr>
                <w:rFonts w:ascii="Times New Roman" w:hAnsi="Times New Roman" w:cs="Times New Roman"/>
                <w:sz w:val="24"/>
                <w:szCs w:val="24"/>
              </w:rPr>
              <w:t>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0,80</w:t>
            </w:r>
          </w:p>
        </w:tc>
      </w:tr>
      <w:tr w:rsidR="008640F5" w:rsidRPr="00457E9D">
        <w:trPr>
          <w:trHeight w:val="41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0,71</w:t>
            </w:r>
          </w:p>
        </w:tc>
      </w:tr>
    </w:tbl>
    <w:p w:rsidR="008640F5" w:rsidRPr="00DA046F" w:rsidRDefault="005448B4" w:rsidP="00DA046F">
      <w:pPr>
        <w:spacing w:after="0" w:line="240" w:lineRule="auto"/>
        <w:rPr>
          <w:rFonts w:ascii="Times New Roman" w:hAnsi="Times New Roman" w:cs="Times New Roman"/>
          <w:i/>
          <w:sz w:val="24"/>
          <w:szCs w:val="24"/>
        </w:rPr>
      </w:pPr>
      <w:r w:rsidRPr="00DA046F">
        <w:rPr>
          <w:rFonts w:ascii="Times New Roman" w:hAnsi="Times New Roman" w:cs="Times New Roman"/>
          <w:b/>
          <w:i/>
          <w:sz w:val="24"/>
          <w:szCs w:val="24"/>
        </w:rPr>
        <w:t xml:space="preserve">Tabla </w:t>
      </w:r>
      <w:r w:rsidR="00FC3352" w:rsidRPr="00DA046F">
        <w:rPr>
          <w:rFonts w:ascii="Times New Roman" w:hAnsi="Times New Roman" w:cs="Times New Roman"/>
          <w:b/>
          <w:i/>
          <w:sz w:val="24"/>
          <w:szCs w:val="24"/>
        </w:rPr>
        <w:t>4.</w:t>
      </w:r>
      <w:r w:rsidRPr="00DA046F">
        <w:rPr>
          <w:rFonts w:ascii="Times New Roman" w:hAnsi="Times New Roman" w:cs="Times New Roman"/>
          <w:b/>
          <w:i/>
          <w:sz w:val="24"/>
          <w:szCs w:val="24"/>
        </w:rPr>
        <w:t xml:space="preserve">1.  </w:t>
      </w:r>
      <w:r w:rsidRPr="00DA046F">
        <w:rPr>
          <w:rFonts w:ascii="Times New Roman" w:hAnsi="Times New Roman" w:cs="Times New Roman"/>
          <w:i/>
          <w:sz w:val="24"/>
          <w:szCs w:val="24"/>
        </w:rPr>
        <w:t xml:space="preserve">Promedio del número de lado </w:t>
      </w:r>
      <w:proofErr w:type="spellStart"/>
      <w:r w:rsidRPr="00DA046F">
        <w:rPr>
          <w:rFonts w:ascii="Times New Roman" w:hAnsi="Times New Roman" w:cs="Times New Roman"/>
          <w:i/>
          <w:sz w:val="24"/>
          <w:szCs w:val="24"/>
        </w:rPr>
        <w:t>e</w:t>
      </w:r>
      <w:proofErr w:type="spellEnd"/>
      <w:r w:rsidRPr="00DA046F">
        <w:rPr>
          <w:rFonts w:ascii="Times New Roman" w:hAnsi="Times New Roman" w:cs="Times New Roman"/>
          <w:i/>
          <w:sz w:val="24"/>
          <w:szCs w:val="24"/>
        </w:rPr>
        <w:t xml:space="preserve"> índice de </w:t>
      </w:r>
      <w:proofErr w:type="spellStart"/>
      <w:r w:rsidRPr="00DA046F">
        <w:rPr>
          <w:rFonts w:ascii="Times New Roman" w:hAnsi="Times New Roman" w:cs="Times New Roman"/>
          <w:i/>
          <w:sz w:val="24"/>
          <w:szCs w:val="24"/>
        </w:rPr>
        <w:t>hexagonalidad</w:t>
      </w:r>
      <w:proofErr w:type="spellEnd"/>
      <w:r w:rsidRPr="00DA046F">
        <w:rPr>
          <w:rFonts w:ascii="Times New Roman" w:hAnsi="Times New Roman" w:cs="Times New Roman"/>
          <w:i/>
          <w:sz w:val="24"/>
          <w:szCs w:val="24"/>
        </w:rPr>
        <w:t xml:space="preserve"> de los afloramientos tipo columnata registrados en Colombia </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De los sitios mencionados en la tabla </w:t>
      </w:r>
      <w:r w:rsidR="00FC3352" w:rsidRPr="00457E9D">
        <w:rPr>
          <w:rFonts w:ascii="Times New Roman" w:hAnsi="Times New Roman" w:cs="Times New Roman"/>
          <w:sz w:val="24"/>
          <w:szCs w:val="24"/>
        </w:rPr>
        <w:t>4.</w:t>
      </w:r>
      <w:r w:rsidRPr="00457E9D">
        <w:rPr>
          <w:rFonts w:ascii="Times New Roman" w:hAnsi="Times New Roman" w:cs="Times New Roman"/>
          <w:sz w:val="24"/>
          <w:szCs w:val="24"/>
        </w:rPr>
        <w:t xml:space="preserve">1 se trazaron gráficos de frecuencia de número de lados que presentaban los polígonos formados por las columnas </w:t>
      </w:r>
      <w:r w:rsidR="00FC3352" w:rsidRPr="00457E9D">
        <w:rPr>
          <w:rFonts w:ascii="Times New Roman" w:hAnsi="Times New Roman" w:cs="Times New Roman"/>
          <w:sz w:val="24"/>
          <w:szCs w:val="24"/>
        </w:rPr>
        <w:t>como se muestra en la figura 4.8</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32A9AEC0" wp14:editId="32A1D597">
            <wp:extent cx="5057775" cy="3419475"/>
            <wp:effectExtent l="0" t="0" r="9525" b="9525"/>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7"/>
                    <a:stretch>
                      <a:fillRect/>
                    </a:stretch>
                  </pic:blipFill>
                  <pic:spPr bwMode="auto">
                    <a:xfrm>
                      <a:off x="0" y="0"/>
                      <a:ext cx="5057775" cy="3419475"/>
                    </a:xfrm>
                    <a:prstGeom prst="rect">
                      <a:avLst/>
                    </a:prstGeom>
                  </pic:spPr>
                </pic:pic>
              </a:graphicData>
            </a:graphic>
          </wp:inline>
        </w:drawing>
      </w:r>
    </w:p>
    <w:p w:rsidR="008640F5" w:rsidRPr="00457E9D" w:rsidRDefault="00FC3352" w:rsidP="00DA046F">
      <w:pPr>
        <w:spacing w:after="0" w:line="240" w:lineRule="auto"/>
        <w:jc w:val="both"/>
        <w:rPr>
          <w:rFonts w:ascii="Times New Roman" w:hAnsi="Times New Roman" w:cs="Times New Roman"/>
          <w:i/>
          <w:sz w:val="24"/>
          <w:szCs w:val="24"/>
        </w:rPr>
      </w:pPr>
      <w:r w:rsidRPr="00457E9D">
        <w:rPr>
          <w:rFonts w:ascii="Times New Roman" w:hAnsi="Times New Roman" w:cs="Times New Roman"/>
          <w:b/>
          <w:i/>
          <w:sz w:val="24"/>
          <w:szCs w:val="24"/>
        </w:rPr>
        <w:lastRenderedPageBreak/>
        <w:t>Figura 4.8</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Diagrama de frecuencia de numero de lados para cada unidad donde se </w:t>
      </w:r>
      <w:r w:rsidR="00DC65DF" w:rsidRPr="00457E9D">
        <w:rPr>
          <w:rFonts w:ascii="Times New Roman" w:hAnsi="Times New Roman" w:cs="Times New Roman"/>
          <w:i/>
          <w:sz w:val="24"/>
          <w:szCs w:val="24"/>
        </w:rPr>
        <w:t xml:space="preserve">obtuvieron mediciones </w:t>
      </w:r>
      <w:r w:rsidRPr="00457E9D">
        <w:rPr>
          <w:rFonts w:ascii="Times New Roman" w:hAnsi="Times New Roman" w:cs="Times New Roman"/>
          <w:b/>
          <w:i/>
          <w:sz w:val="24"/>
          <w:szCs w:val="24"/>
        </w:rPr>
        <w:t>A</w:t>
      </w:r>
      <w:r w:rsidR="00DC65DF" w:rsidRPr="00457E9D">
        <w:rPr>
          <w:rFonts w:ascii="Times New Roman" w:hAnsi="Times New Roman" w:cs="Times New Roman"/>
          <w:i/>
          <w:sz w:val="24"/>
          <w:szCs w:val="24"/>
        </w:rPr>
        <w:t xml:space="preserve"> </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Carros de piedra</w:t>
      </w:r>
      <w:r w:rsidR="005448B4" w:rsidRPr="00457E9D">
        <w:rPr>
          <w:rFonts w:ascii="Times New Roman" w:hAnsi="Times New Roman" w:cs="Times New Roman"/>
          <w:i/>
          <w:sz w:val="24"/>
          <w:szCs w:val="24"/>
        </w:rPr>
        <w:t xml:space="preserve"> </w:t>
      </w:r>
      <w:r w:rsidRPr="00457E9D">
        <w:rPr>
          <w:rFonts w:ascii="Times New Roman" w:hAnsi="Times New Roman" w:cs="Times New Roman"/>
          <w:b/>
          <w:i/>
          <w:sz w:val="24"/>
          <w:szCs w:val="24"/>
        </w:rPr>
        <w:t>C.</w:t>
      </w:r>
      <w:r w:rsidR="005448B4"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 </w:t>
      </w:r>
      <w:proofErr w:type="spellStart"/>
      <w:r w:rsidR="00DC65DF" w:rsidRPr="00457E9D">
        <w:rPr>
          <w:rFonts w:ascii="Times New Roman" w:hAnsi="Times New Roman" w:cs="Times New Roman"/>
          <w:i/>
          <w:sz w:val="24"/>
          <w:szCs w:val="24"/>
        </w:rPr>
        <w:t>Basalt</w:t>
      </w:r>
      <w:proofErr w:type="spellEnd"/>
      <w:r w:rsidR="00DC65DF" w:rsidRPr="00457E9D">
        <w:rPr>
          <w:rFonts w:ascii="Times New Roman" w:hAnsi="Times New Roman" w:cs="Times New Roman"/>
          <w:i/>
          <w:sz w:val="24"/>
          <w:szCs w:val="24"/>
        </w:rPr>
        <w:t xml:space="preserve"> Cay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Cristales</w:t>
      </w:r>
      <w:r w:rsidR="00DC65DF" w:rsidRPr="00457E9D">
        <w:rPr>
          <w:rFonts w:ascii="Times New Roman" w:hAnsi="Times New Roman" w:cs="Times New Roman"/>
          <w:b/>
          <w:i/>
          <w:sz w:val="24"/>
          <w:szCs w:val="24"/>
        </w:rPr>
        <w:t xml:space="preserve"> </w:t>
      </w:r>
      <w:r w:rsidRPr="00457E9D">
        <w:rPr>
          <w:rFonts w:ascii="Times New Roman" w:hAnsi="Times New Roman" w:cs="Times New Roman"/>
          <w:b/>
          <w:i/>
          <w:sz w:val="24"/>
          <w:szCs w:val="24"/>
        </w:rPr>
        <w:t>F</w:t>
      </w:r>
      <w:r w:rsidRPr="00457E9D">
        <w:rPr>
          <w:rFonts w:ascii="Times New Roman" w:hAnsi="Times New Roman" w:cs="Times New Roman"/>
          <w:i/>
          <w:sz w:val="24"/>
          <w:szCs w:val="24"/>
        </w:rPr>
        <w:t>. Histograma</w:t>
      </w:r>
      <w:r w:rsidR="005448B4" w:rsidRPr="00457E9D">
        <w:rPr>
          <w:rFonts w:ascii="Times New Roman" w:hAnsi="Times New Roman" w:cs="Times New Roman"/>
          <w:i/>
          <w:sz w:val="24"/>
          <w:szCs w:val="24"/>
        </w:rPr>
        <w:t xml:space="preserve"> de los datos de los 5 afloramientos.</w:t>
      </w:r>
    </w:p>
    <w:p w:rsidR="00FC3352" w:rsidRPr="00457E9D" w:rsidRDefault="00FC3352" w:rsidP="00457E9D">
      <w:pPr>
        <w:spacing w:after="0" w:line="480" w:lineRule="auto"/>
        <w:jc w:val="both"/>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b/>
          <w:sz w:val="24"/>
          <w:szCs w:val="24"/>
          <w:lang w:val="es-ES"/>
        </w:rPr>
        <w:t xml:space="preserve">4.2.1 Tamaño y regularidad de los patrones de disyunción </w:t>
      </w:r>
      <w:proofErr w:type="spellStart"/>
      <w:r w:rsidRPr="00457E9D">
        <w:rPr>
          <w:rFonts w:ascii="Times New Roman" w:hAnsi="Times New Roman" w:cs="Times New Roman"/>
          <w:b/>
          <w:sz w:val="24"/>
          <w:szCs w:val="24"/>
          <w:lang w:val="es-ES"/>
        </w:rPr>
        <w:t>columnar</w:t>
      </w:r>
      <w:proofErr w:type="spellEnd"/>
      <w:r w:rsidRPr="00457E9D">
        <w:rPr>
          <w:rFonts w:ascii="Times New Roman" w:hAnsi="Times New Roman" w:cs="Times New Roman"/>
          <w:b/>
          <w:sz w:val="24"/>
          <w:szCs w:val="24"/>
          <w:lang w:val="es-ES"/>
        </w:rPr>
        <w:t xml:space="preserve"> tipo columnata en Colombia</w:t>
      </w: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 xml:space="preserve">4.2.1. 1. Tamaño de los patrones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evaluar el grado de uniformidad en los tamaños de cada uno  de</w:t>
      </w:r>
      <w:r w:rsidR="00EF6DE7" w:rsidRPr="00457E9D">
        <w:rPr>
          <w:rFonts w:ascii="Times New Roman" w:hAnsi="Times New Roman" w:cs="Times New Roman"/>
          <w:sz w:val="24"/>
          <w:szCs w:val="24"/>
        </w:rPr>
        <w:t xml:space="preserve"> </w:t>
      </w:r>
      <w:r w:rsidRPr="00457E9D">
        <w:rPr>
          <w:rFonts w:ascii="Times New Roman" w:hAnsi="Times New Roman" w:cs="Times New Roman"/>
          <w:sz w:val="24"/>
          <w:szCs w:val="24"/>
        </w:rPr>
        <w:t>los niveles de columnata  se estimó el área promedio encerrada por los lados de las columnas  mediante el sof</w:t>
      </w:r>
      <w:r w:rsidR="00457E9D" w:rsidRPr="00457E9D">
        <w:rPr>
          <w:rFonts w:ascii="Times New Roman" w:hAnsi="Times New Roman" w:cs="Times New Roman"/>
          <w:sz w:val="24"/>
          <w:szCs w:val="24"/>
        </w:rPr>
        <w:t xml:space="preserve">tware desarrollado por el profesor </w:t>
      </w:r>
      <w:proofErr w:type="spellStart"/>
      <w:proofErr w:type="gramStart"/>
      <w:r w:rsidR="00457E9D" w:rsidRPr="00457E9D">
        <w:rPr>
          <w:rFonts w:ascii="Times New Roman" w:hAnsi="Times New Roman" w:cs="Times New Roman"/>
          <w:sz w:val="24"/>
          <w:szCs w:val="24"/>
        </w:rPr>
        <w:t>Hetengy</w:t>
      </w:r>
      <w:proofErr w:type="spellEnd"/>
      <w:r w:rsidR="00457E9D" w:rsidRPr="00457E9D">
        <w:rPr>
          <w:rFonts w:ascii="Times New Roman" w:hAnsi="Times New Roman" w:cs="Times New Roman"/>
          <w:sz w:val="24"/>
          <w:szCs w:val="24"/>
        </w:rPr>
        <w:t>(</w:t>
      </w:r>
      <w:proofErr w:type="gramEnd"/>
      <w:r w:rsidR="00457E9D" w:rsidRPr="00457E9D">
        <w:rPr>
          <w:rFonts w:ascii="Times New Roman" w:hAnsi="Times New Roman" w:cs="Times New Roman"/>
          <w:sz w:val="24"/>
          <w:szCs w:val="24"/>
        </w:rPr>
        <w:t xml:space="preserve">2012) en </w:t>
      </w:r>
      <w:proofErr w:type="spellStart"/>
      <w:r w:rsidR="00457E9D" w:rsidRPr="00457E9D">
        <w:rPr>
          <w:rFonts w:ascii="Times New Roman" w:hAnsi="Times New Roman" w:cs="Times New Roman"/>
          <w:sz w:val="24"/>
          <w:szCs w:val="24"/>
        </w:rPr>
        <w:t>matlab</w:t>
      </w:r>
      <w:proofErr w:type="spellEnd"/>
      <w:r w:rsidRPr="00457E9D">
        <w:rPr>
          <w:rFonts w:ascii="Times New Roman" w:hAnsi="Times New Roman" w:cs="Times New Roman"/>
          <w:sz w:val="24"/>
          <w:szCs w:val="24"/>
        </w:rPr>
        <w:t xml:space="preserve">  y sus respectivas desviaciones estándar</w:t>
      </w:r>
      <w:r w:rsidR="00354F67" w:rsidRPr="00457E9D">
        <w:rPr>
          <w:rFonts w:ascii="Times New Roman" w:hAnsi="Times New Roman" w:cs="Times New Roman"/>
          <w:sz w:val="24"/>
          <w:szCs w:val="24"/>
        </w:rPr>
        <w:t xml:space="preserve"> y se calculó el parámetro adimensional llam</w:t>
      </w:r>
      <w:r w:rsidR="009007D5" w:rsidRPr="00457E9D">
        <w:rPr>
          <w:rFonts w:ascii="Times New Roman" w:hAnsi="Times New Roman" w:cs="Times New Roman"/>
          <w:sz w:val="24"/>
          <w:szCs w:val="24"/>
        </w:rPr>
        <w:t xml:space="preserve">ado variación relativa del área </w:t>
      </w:r>
      <w:r w:rsidR="00354F67" w:rsidRPr="00457E9D">
        <w:rPr>
          <w:rFonts w:ascii="Times New Roman" w:hAnsi="Times New Roman" w:cs="Times New Roman"/>
          <w:sz w:val="24"/>
          <w:szCs w:val="24"/>
        </w:rPr>
        <w:t>promedio</w:t>
      </w:r>
      <w:r w:rsidR="009A6416" w:rsidRPr="00457E9D">
        <w:rPr>
          <w:rFonts w:ascii="Times New Roman" w:hAnsi="Times New Roman" w:cs="Times New Roman"/>
          <w:sz w:val="24"/>
          <w:szCs w:val="24"/>
        </w:rPr>
        <w:t xml:space="preserve">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A</m:t>
                </m:r>
              </m:sub>
            </m:sSub>
          </m:num>
          <m:den>
            <m:acc>
              <m:accPr>
                <m:chr m:val="̅"/>
                <m:ctrlPr>
                  <w:rPr>
                    <w:rFonts w:ascii="Cambria Math" w:hAnsi="Cambria Math" w:cs="Times New Roman"/>
                    <w:sz w:val="24"/>
                    <w:szCs w:val="24"/>
                  </w:rPr>
                </m:ctrlPr>
              </m:accPr>
              <m:e>
                <m:r>
                  <m:rPr>
                    <m:sty m:val="p"/>
                  </m:rPr>
                  <w:rPr>
                    <w:rFonts w:ascii="Cambria Math" w:hAnsi="Cambria Math" w:cs="Times New Roman"/>
                    <w:sz w:val="24"/>
                    <w:szCs w:val="24"/>
                  </w:rPr>
                  <m:t xml:space="preserve">A </m:t>
                </m:r>
              </m:e>
            </m:acc>
          </m:den>
        </m:f>
      </m:oMath>
      <w:r w:rsidR="009A6416" w:rsidRPr="00457E9D">
        <w:rPr>
          <w:rFonts w:ascii="Times New Roman" w:hAnsi="Times New Roman" w:cs="Times New Roman"/>
          <w:sz w:val="24"/>
          <w:szCs w:val="24"/>
        </w:rPr>
        <w:t xml:space="preserve"> l</w:t>
      </w:r>
      <w:r w:rsidRPr="00457E9D">
        <w:rPr>
          <w:rFonts w:ascii="Times New Roman" w:hAnsi="Times New Roman" w:cs="Times New Roman"/>
          <w:sz w:val="24"/>
          <w:szCs w:val="24"/>
        </w:rPr>
        <w:t>os dat</w:t>
      </w:r>
      <w:r w:rsidR="00457E9D" w:rsidRPr="00457E9D">
        <w:rPr>
          <w:rFonts w:ascii="Times New Roman" w:hAnsi="Times New Roman" w:cs="Times New Roman"/>
          <w:sz w:val="24"/>
          <w:szCs w:val="24"/>
        </w:rPr>
        <w:t>os   se muestran en la tabla 4.2</w:t>
      </w:r>
      <w:r w:rsidR="009007D5" w:rsidRPr="00457E9D">
        <w:rPr>
          <w:rFonts w:ascii="Times New Roman" w:hAnsi="Times New Roman" w:cs="Times New Roman"/>
          <w:sz w:val="24"/>
          <w:szCs w:val="24"/>
        </w:rPr>
        <w:t>.</w:t>
      </w:r>
    </w:p>
    <w:p w:rsidR="008640F5" w:rsidRPr="00457E9D" w:rsidRDefault="008640F5" w:rsidP="00457E9D">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3"/>
        <w:gridCol w:w="1700"/>
        <w:gridCol w:w="1560"/>
        <w:gridCol w:w="1560"/>
      </w:tblGrid>
      <w:tr w:rsidR="00EF6DE7" w:rsidRPr="00457E9D" w:rsidTr="00EF6DE7">
        <w:tc>
          <w:tcPr>
            <w:tcW w:w="2093" w:type="dxa"/>
            <w:shd w:val="clear" w:color="auto" w:fill="auto"/>
          </w:tcPr>
          <w:p w:rsidR="00EF6DE7" w:rsidRPr="00457E9D" w:rsidRDefault="00EF6DE7" w:rsidP="00457E9D">
            <w:pPr>
              <w:spacing w:after="0" w:line="480" w:lineRule="auto"/>
              <w:jc w:val="center"/>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70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Área promedio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r>
                <m:rPr>
                  <m:sty m:val="bi"/>
                </m:rPr>
                <w:rPr>
                  <w:rFonts w:ascii="Cambria Math" w:hAnsi="Cambria Math" w:cs="Times New Roman"/>
                  <w:sz w:val="24"/>
                  <w:szCs w:val="24"/>
                </w:rPr>
                <m:t>±5%</m:t>
              </m:r>
            </m:oMath>
          </w:p>
        </w:tc>
        <w:tc>
          <w:tcPr>
            <w:tcW w:w="156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Desviación estándar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r>
                <m:rPr>
                  <m:sty m:val="bi"/>
                </m:rPr>
                <w:rPr>
                  <w:rFonts w:ascii="Cambria Math" w:hAnsi="Cambria Math" w:cs="Times New Roman"/>
                  <w:sz w:val="24"/>
                  <w:szCs w:val="24"/>
                </w:rPr>
                <m:t>±</m:t>
              </m:r>
            </m:oMath>
            <w:r w:rsidR="00392E79" w:rsidRPr="00457E9D">
              <w:rPr>
                <w:rFonts w:ascii="Times New Roman" w:hAnsi="Times New Roman" w:cs="Times New Roman"/>
                <w:b/>
                <w:sz w:val="24"/>
                <w:szCs w:val="24"/>
              </w:rPr>
              <w:t>1%</w:t>
            </w:r>
          </w:p>
        </w:tc>
        <w:tc>
          <w:tcPr>
            <w:tcW w:w="1560" w:type="dxa"/>
          </w:tcPr>
          <w:p w:rsidR="00EF6DE7" w:rsidRPr="00457E9D" w:rsidRDefault="00F42BD5" w:rsidP="00457E9D">
            <w:pPr>
              <w:spacing w:after="0" w:line="480" w:lineRule="auto"/>
              <w:rPr>
                <w:rFonts w:ascii="Times New Roman" w:hAnsi="Times New Roman" w:cs="Times New Roman"/>
                <w:b/>
                <w:sz w:val="24"/>
                <w:szCs w:val="24"/>
              </w:rPr>
            </w:pP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num>
                <m:den>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den>
              </m:f>
              <m:r>
                <m:rPr>
                  <m:sty m:val="bi"/>
                </m:rPr>
                <w:rPr>
                  <w:rFonts w:ascii="Cambria Math" w:hAnsi="Cambria Math" w:cs="Times New Roman"/>
                  <w:sz w:val="24"/>
                  <w:szCs w:val="24"/>
                </w:rPr>
                <m:t>±2.5</m:t>
              </m:r>
            </m:oMath>
            <w:r w:rsidR="009A6416" w:rsidRPr="00457E9D">
              <w:rPr>
                <w:rFonts w:ascii="Times New Roman" w:hAnsi="Times New Roman" w:cs="Times New Roman"/>
                <w:b/>
                <w:sz w:val="24"/>
                <w:szCs w:val="24"/>
              </w:rPr>
              <w:t>%</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1309,</w:t>
            </w:r>
            <w:r w:rsidR="00070906" w:rsidRPr="00457E9D">
              <w:rPr>
                <w:rFonts w:ascii="Times New Roman" w:hAnsi="Times New Roman" w:cs="Times New Roman"/>
                <w:sz w:val="24"/>
                <w:szCs w:val="24"/>
              </w:rPr>
              <w:t>3</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170</w:t>
            </w:r>
            <w:r w:rsidR="00EF6DE7" w:rsidRPr="00457E9D">
              <w:rPr>
                <w:rFonts w:ascii="Times New Roman" w:hAnsi="Times New Roman" w:cs="Times New Roman"/>
                <w:sz w:val="24"/>
                <w:szCs w:val="24"/>
              </w:rPr>
              <w:t>,8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1170,</w:t>
            </w:r>
            <w:r w:rsidR="00070906" w:rsidRPr="00457E9D">
              <w:rPr>
                <w:rFonts w:ascii="Times New Roman" w:hAnsi="Times New Roman" w:cs="Times New Roman"/>
                <w:sz w:val="24"/>
                <w:szCs w:val="24"/>
              </w:rPr>
              <w:t>2</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859</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0,73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794,5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82,8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0,10</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3270,5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1758,1</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0,54</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2164</w:t>
            </w:r>
            <w:r w:rsidR="00DC65DF" w:rsidRPr="00457E9D">
              <w:rPr>
                <w:rFonts w:ascii="Times New Roman" w:hAnsi="Times New Roman" w:cs="Times New Roman"/>
                <w:sz w:val="24"/>
                <w:szCs w:val="24"/>
              </w:rPr>
              <w:t>,0</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251</w:t>
            </w:r>
            <w:r w:rsidR="00EF6DE7" w:rsidRPr="00457E9D">
              <w:rPr>
                <w:rFonts w:ascii="Times New Roman" w:hAnsi="Times New Roman" w:cs="Times New Roman"/>
                <w:sz w:val="24"/>
                <w:szCs w:val="24"/>
              </w:rPr>
              <w:t>,5</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11</w:t>
            </w:r>
          </w:p>
        </w:tc>
      </w:tr>
    </w:tbl>
    <w:p w:rsidR="008640F5" w:rsidRPr="00457E9D" w:rsidRDefault="00457E9D"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Tabla 4.2</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Área</w:t>
      </w:r>
      <w:r w:rsidR="005448B4" w:rsidRPr="00457E9D">
        <w:rPr>
          <w:rFonts w:ascii="Times New Roman" w:hAnsi="Times New Roman" w:cs="Times New Roman"/>
          <w:i/>
          <w:sz w:val="24"/>
          <w:szCs w:val="24"/>
        </w:rPr>
        <w:t xml:space="preserve"> </w:t>
      </w:r>
      <w:r w:rsidR="001E4996" w:rsidRPr="00457E9D">
        <w:rPr>
          <w:rFonts w:ascii="Times New Roman" w:hAnsi="Times New Roman" w:cs="Times New Roman"/>
          <w:i/>
          <w:sz w:val="24"/>
          <w:szCs w:val="24"/>
        </w:rPr>
        <w:t>promedio, desviación</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estándar</w:t>
      </w:r>
      <w:r w:rsidR="001E4996" w:rsidRPr="00457E9D">
        <w:rPr>
          <w:rFonts w:ascii="Times New Roman" w:hAnsi="Times New Roman" w:cs="Times New Roman"/>
          <w:i/>
          <w:sz w:val="24"/>
          <w:szCs w:val="24"/>
        </w:rPr>
        <w:t xml:space="preserve"> y variación relativa del área promedio</w:t>
      </w:r>
      <w:r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la variación relativa del </w:t>
      </w:r>
      <w:r w:rsidR="00527581" w:rsidRPr="00457E9D">
        <w:rPr>
          <w:rFonts w:ascii="Times New Roman" w:hAnsi="Times New Roman" w:cs="Times New Roman"/>
          <w:sz w:val="24"/>
          <w:szCs w:val="24"/>
        </w:rPr>
        <w:t>área</w:t>
      </w:r>
      <w:r w:rsidRPr="00457E9D">
        <w:rPr>
          <w:rFonts w:ascii="Times New Roman" w:hAnsi="Times New Roman" w:cs="Times New Roman"/>
          <w:sz w:val="24"/>
          <w:szCs w:val="24"/>
        </w:rPr>
        <w:t xml:space="preserve"> y sus tendencia a la hexagonalidad se </w:t>
      </w:r>
      <w:r w:rsidR="001E4996" w:rsidRPr="00457E9D">
        <w:rPr>
          <w:rFonts w:ascii="Times New Roman" w:hAnsi="Times New Roman" w:cs="Times New Roman"/>
          <w:sz w:val="24"/>
          <w:szCs w:val="24"/>
        </w:rPr>
        <w:t>graficaron</w:t>
      </w:r>
      <w:r w:rsidRPr="00457E9D">
        <w:rPr>
          <w:rFonts w:ascii="Times New Roman" w:hAnsi="Times New Roman" w:cs="Times New Roman"/>
          <w:sz w:val="24"/>
          <w:szCs w:val="24"/>
        </w:rPr>
        <w:t xml:space="preserve"> estos dos </w:t>
      </w:r>
      <w:r w:rsidR="001E4996" w:rsidRPr="00457E9D">
        <w:rPr>
          <w:rFonts w:ascii="Times New Roman" w:hAnsi="Times New Roman" w:cs="Times New Roman"/>
          <w:sz w:val="24"/>
          <w:szCs w:val="24"/>
        </w:rPr>
        <w:t>parámetros</w:t>
      </w:r>
      <w:r w:rsidRPr="00457E9D">
        <w:rPr>
          <w:rFonts w:ascii="Times New Roman" w:hAnsi="Times New Roman" w:cs="Times New Roman"/>
          <w:sz w:val="24"/>
          <w:szCs w:val="24"/>
        </w:rPr>
        <w:t xml:space="preserve"> como muestra la fi</w:t>
      </w:r>
      <w:r w:rsidR="00457E9D" w:rsidRPr="00457E9D">
        <w:rPr>
          <w:rFonts w:ascii="Times New Roman" w:hAnsi="Times New Roman" w:cs="Times New Roman"/>
          <w:sz w:val="24"/>
          <w:szCs w:val="24"/>
        </w:rPr>
        <w:t>gura 4.9</w:t>
      </w:r>
    </w:p>
    <w:p w:rsidR="008640F5" w:rsidRPr="00457E9D" w:rsidRDefault="008640F5" w:rsidP="00457E9D">
      <w:pPr>
        <w:spacing w:after="0" w:line="480" w:lineRule="auto"/>
        <w:jc w:val="both"/>
        <w:rPr>
          <w:rFonts w:ascii="Times New Roman" w:hAnsi="Times New Roman" w:cs="Times New Roman"/>
          <w:b/>
          <w:sz w:val="24"/>
          <w:szCs w:val="24"/>
        </w:rPr>
      </w:pPr>
    </w:p>
    <w:p w:rsidR="008640F5" w:rsidRPr="00457E9D" w:rsidRDefault="004B1EA9"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058BD388" wp14:editId="603EBB6E">
            <wp:extent cx="5612130" cy="3904615"/>
            <wp:effectExtent l="0" t="0" r="7620" b="63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_colo.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904615"/>
                    </a:xfrm>
                    <a:prstGeom prst="rect">
                      <a:avLst/>
                    </a:prstGeom>
                  </pic:spPr>
                </pic:pic>
              </a:graphicData>
            </a:graphic>
          </wp:inline>
        </w:drawing>
      </w:r>
    </w:p>
    <w:p w:rsidR="00A61707"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4.9</w:t>
      </w:r>
      <w:r w:rsidR="005448B4" w:rsidRPr="00457E9D">
        <w:rPr>
          <w:rFonts w:ascii="Times New Roman" w:hAnsi="Times New Roman" w:cs="Times New Roman"/>
          <w:b/>
          <w:i/>
          <w:sz w:val="24"/>
          <w:szCs w:val="24"/>
        </w:rPr>
        <w:t>.</w:t>
      </w:r>
      <w:r w:rsidR="00E815C6" w:rsidRPr="00457E9D">
        <w:rPr>
          <w:rFonts w:ascii="Times New Roman" w:hAnsi="Times New Roman" w:cs="Times New Roman"/>
          <w:i/>
          <w:sz w:val="24"/>
          <w:szCs w:val="24"/>
        </w:rPr>
        <w:t xml:space="preserve"> Variación relativa del </w:t>
      </w:r>
      <w:r w:rsidR="00354F67" w:rsidRPr="00457E9D">
        <w:rPr>
          <w:rFonts w:ascii="Times New Roman" w:hAnsi="Times New Roman" w:cs="Times New Roman"/>
          <w:i/>
          <w:sz w:val="24"/>
          <w:szCs w:val="24"/>
        </w:rPr>
        <w:t>área</w:t>
      </w:r>
      <w:r w:rsidR="00E815C6" w:rsidRPr="00457E9D">
        <w:rPr>
          <w:rFonts w:ascii="Times New Roman" w:hAnsi="Times New Roman" w:cs="Times New Roman"/>
          <w:i/>
          <w:sz w:val="24"/>
          <w:szCs w:val="24"/>
        </w:rPr>
        <w:t xml:space="preserve"> versus hexagonalidad</w:t>
      </w:r>
      <w:r w:rsidR="00354F67" w:rsidRPr="00457E9D">
        <w:rPr>
          <w:rFonts w:ascii="Times New Roman" w:hAnsi="Times New Roman" w:cs="Times New Roman"/>
          <w:sz w:val="24"/>
          <w:szCs w:val="24"/>
        </w:rPr>
        <w:t xml:space="preserve"> </w:t>
      </w:r>
      <w:r w:rsidR="00354F67" w:rsidRPr="00457E9D">
        <w:rPr>
          <w:rFonts w:ascii="Times New Roman" w:hAnsi="Times New Roman" w:cs="Times New Roman"/>
          <w:i/>
          <w:sz w:val="24"/>
          <w:szCs w:val="24"/>
          <w:lang w:val="es-ES"/>
        </w:rPr>
        <w:t>de las col</w:t>
      </w:r>
      <w:r w:rsidRPr="00457E9D">
        <w:rPr>
          <w:rFonts w:ascii="Times New Roman" w:hAnsi="Times New Roman" w:cs="Times New Roman"/>
          <w:i/>
          <w:sz w:val="24"/>
          <w:szCs w:val="24"/>
          <w:lang w:val="es-ES"/>
        </w:rPr>
        <w:t xml:space="preserve">umnas 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w:t>
      </w:r>
      <w:r w:rsidR="00354F67" w:rsidRPr="00457E9D">
        <w:rPr>
          <w:rFonts w:ascii="Times New Roman" w:hAnsi="Times New Roman" w:cs="Times New Roman"/>
          <w:i/>
          <w:sz w:val="24"/>
          <w:szCs w:val="24"/>
          <w:lang w:val="es-ES"/>
        </w:rPr>
        <w:t>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9007D5"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lang w:val="es-ES"/>
        </w:rPr>
        <w:t>Para</w:t>
      </w:r>
      <w:r w:rsidR="003C797F" w:rsidRPr="00457E9D">
        <w:rPr>
          <w:rFonts w:ascii="Times New Roman" w:hAnsi="Times New Roman" w:cs="Times New Roman"/>
          <w:sz w:val="24"/>
          <w:szCs w:val="24"/>
        </w:rPr>
        <w:t xml:space="preserve"> comparación </w:t>
      </w:r>
      <w:r w:rsidRPr="00457E9D">
        <w:rPr>
          <w:rFonts w:ascii="Times New Roman" w:hAnsi="Times New Roman" w:cs="Times New Roman"/>
          <w:sz w:val="24"/>
          <w:szCs w:val="24"/>
        </w:rPr>
        <w:t xml:space="preserve">del </w:t>
      </w:r>
      <w:r w:rsidR="003C797F" w:rsidRPr="00457E9D">
        <w:rPr>
          <w:rFonts w:ascii="Times New Roman" w:hAnsi="Times New Roman" w:cs="Times New Roman"/>
          <w:sz w:val="24"/>
          <w:szCs w:val="24"/>
        </w:rPr>
        <w:t xml:space="preserve"> comportamiento de</w:t>
      </w:r>
      <w:r w:rsidR="007C698B" w:rsidRPr="00457E9D">
        <w:rPr>
          <w:rFonts w:ascii="Times New Roman" w:hAnsi="Times New Roman" w:cs="Times New Roman"/>
          <w:sz w:val="24"/>
          <w:szCs w:val="24"/>
        </w:rPr>
        <w:t xml:space="preserve">  la variación relativa de área de </w:t>
      </w:r>
      <w:r w:rsidR="003C797F" w:rsidRPr="00457E9D">
        <w:rPr>
          <w:rFonts w:ascii="Times New Roman" w:hAnsi="Times New Roman" w:cs="Times New Roman"/>
          <w:sz w:val="24"/>
          <w:szCs w:val="24"/>
        </w:rPr>
        <w:t xml:space="preserve"> las columnatas encontradas en Colombia frente a los datos publicados</w:t>
      </w:r>
      <w:r w:rsidRPr="00457E9D">
        <w:rPr>
          <w:rFonts w:ascii="Times New Roman" w:hAnsi="Times New Roman" w:cs="Times New Roman"/>
          <w:sz w:val="24"/>
          <w:szCs w:val="24"/>
        </w:rPr>
        <w:t xml:space="preserve">, se graficaron estos frente a los datos </w:t>
      </w:r>
      <w:r w:rsidR="003C797F" w:rsidRPr="00457E9D">
        <w:rPr>
          <w:rFonts w:ascii="Times New Roman" w:hAnsi="Times New Roman" w:cs="Times New Roman"/>
          <w:sz w:val="24"/>
          <w:szCs w:val="24"/>
        </w:rPr>
        <w:t xml:space="preserve"> de</w:t>
      </w:r>
      <w:r w:rsidR="00457E9D" w:rsidRPr="00457E9D">
        <w:rPr>
          <w:rFonts w:ascii="Times New Roman" w:hAnsi="Times New Roman" w:cs="Times New Roman"/>
          <w:sz w:val="24"/>
          <w:szCs w:val="24"/>
        </w:rPr>
        <w:t xml:space="preserve"> la Isla de </w:t>
      </w:r>
      <w:proofErr w:type="spellStart"/>
      <w:r w:rsidR="00457E9D" w:rsidRPr="00457E9D">
        <w:rPr>
          <w:rFonts w:ascii="Times New Roman" w:hAnsi="Times New Roman" w:cs="Times New Roman"/>
          <w:sz w:val="24"/>
          <w:szCs w:val="24"/>
        </w:rPr>
        <w:t>Staffa</w:t>
      </w:r>
      <w:proofErr w:type="spellEnd"/>
      <w:r w:rsidR="00457E9D" w:rsidRPr="00457E9D">
        <w:rPr>
          <w:rFonts w:ascii="Times New Roman" w:hAnsi="Times New Roman" w:cs="Times New Roman"/>
          <w:sz w:val="24"/>
          <w:szCs w:val="24"/>
        </w:rPr>
        <w:t xml:space="preserve"> en E</w:t>
      </w:r>
      <w:r w:rsidR="007C698B" w:rsidRPr="00457E9D">
        <w:rPr>
          <w:rFonts w:ascii="Times New Roman" w:hAnsi="Times New Roman" w:cs="Times New Roman"/>
          <w:sz w:val="24"/>
          <w:szCs w:val="24"/>
        </w:rPr>
        <w:t>scocia (Philli</w:t>
      </w:r>
      <w:r w:rsidR="00392E79" w:rsidRPr="00457E9D">
        <w:rPr>
          <w:rFonts w:ascii="Times New Roman" w:hAnsi="Times New Roman" w:cs="Times New Roman"/>
          <w:sz w:val="24"/>
          <w:szCs w:val="24"/>
        </w:rPr>
        <w:t>p</w:t>
      </w:r>
      <w:r w:rsidR="00457E9D" w:rsidRPr="00457E9D">
        <w:rPr>
          <w:rFonts w:ascii="Times New Roman" w:hAnsi="Times New Roman" w:cs="Times New Roman"/>
          <w:sz w:val="24"/>
          <w:szCs w:val="24"/>
        </w:rPr>
        <w:t xml:space="preserve">s et al, </w:t>
      </w:r>
      <w:r w:rsidR="007C698B" w:rsidRPr="00457E9D">
        <w:rPr>
          <w:rFonts w:ascii="Times New Roman" w:hAnsi="Times New Roman" w:cs="Times New Roman"/>
          <w:sz w:val="24"/>
          <w:szCs w:val="24"/>
        </w:rPr>
        <w:t xml:space="preserve">2013) versus el índice de hexagonalidad </w:t>
      </w:r>
      <w:r w:rsidR="00457E9D" w:rsidRPr="00457E9D">
        <w:rPr>
          <w:rFonts w:ascii="Times New Roman" w:hAnsi="Times New Roman" w:cs="Times New Roman"/>
          <w:sz w:val="24"/>
          <w:szCs w:val="24"/>
        </w:rPr>
        <w:t xml:space="preserve">figura </w:t>
      </w:r>
      <w:r w:rsidR="00DA046F" w:rsidRPr="00457E9D">
        <w:rPr>
          <w:rFonts w:ascii="Times New Roman" w:hAnsi="Times New Roman" w:cs="Times New Roman"/>
          <w:sz w:val="24"/>
          <w:szCs w:val="24"/>
        </w:rPr>
        <w:t xml:space="preserve">4.10. </w:t>
      </w:r>
      <w:r w:rsidR="009A6416" w:rsidRPr="00457E9D">
        <w:rPr>
          <w:rFonts w:ascii="Times New Roman" w:hAnsi="Times New Roman" w:cs="Times New Roman"/>
          <w:sz w:val="24"/>
          <w:szCs w:val="24"/>
        </w:rPr>
        <w:t>Así</w:t>
      </w:r>
      <w:r w:rsidRPr="00457E9D">
        <w:rPr>
          <w:rFonts w:ascii="Times New Roman" w:hAnsi="Times New Roman" w:cs="Times New Roman"/>
          <w:sz w:val="24"/>
          <w:szCs w:val="24"/>
        </w:rPr>
        <w:t xml:space="preserve"> como </w:t>
      </w:r>
      <w:r w:rsidR="007C698B" w:rsidRPr="00457E9D">
        <w:rPr>
          <w:rFonts w:ascii="Times New Roman" w:hAnsi="Times New Roman" w:cs="Times New Roman"/>
          <w:sz w:val="24"/>
          <w:szCs w:val="24"/>
        </w:rPr>
        <w:t xml:space="preserve"> </w:t>
      </w:r>
      <w:r w:rsidR="009A6416" w:rsidRPr="00457E9D">
        <w:rPr>
          <w:rFonts w:ascii="Times New Roman" w:hAnsi="Times New Roman" w:cs="Times New Roman"/>
          <w:sz w:val="24"/>
          <w:szCs w:val="24"/>
        </w:rPr>
        <w:t>también</w:t>
      </w:r>
      <w:r w:rsidR="007C698B" w:rsidRPr="00457E9D">
        <w:rPr>
          <w:rFonts w:ascii="Times New Roman" w:hAnsi="Times New Roman" w:cs="Times New Roman"/>
          <w:sz w:val="24"/>
          <w:szCs w:val="24"/>
        </w:rPr>
        <w:t xml:space="preserve"> se grafica frente a los datos publicad</w:t>
      </w:r>
      <w:r w:rsidR="00C835E1" w:rsidRPr="00457E9D">
        <w:rPr>
          <w:rFonts w:ascii="Times New Roman" w:hAnsi="Times New Roman" w:cs="Times New Roman"/>
          <w:sz w:val="24"/>
          <w:szCs w:val="24"/>
        </w:rPr>
        <w:t>os de</w:t>
      </w:r>
      <w:r w:rsidRPr="00457E9D">
        <w:rPr>
          <w:rFonts w:ascii="Times New Roman" w:hAnsi="Times New Roman" w:cs="Times New Roman"/>
          <w:sz w:val="24"/>
          <w:szCs w:val="24"/>
        </w:rPr>
        <w:t xml:space="preserve"> afloramientos encontrados en </w:t>
      </w:r>
      <w:r w:rsidR="00457E9D" w:rsidRPr="00457E9D">
        <w:rPr>
          <w:rFonts w:ascii="Times New Roman" w:hAnsi="Times New Roman" w:cs="Times New Roman"/>
          <w:sz w:val="24"/>
          <w:szCs w:val="24"/>
        </w:rPr>
        <w:t xml:space="preserve"> Francia, </w:t>
      </w:r>
      <w:r w:rsidR="00DA046F" w:rsidRPr="00457E9D">
        <w:rPr>
          <w:rFonts w:ascii="Times New Roman" w:hAnsi="Times New Roman" w:cs="Times New Roman"/>
          <w:sz w:val="24"/>
          <w:szCs w:val="24"/>
        </w:rPr>
        <w:t>Hungría</w:t>
      </w:r>
      <w:r w:rsidR="00457E9D" w:rsidRPr="00457E9D">
        <w:rPr>
          <w:rFonts w:ascii="Times New Roman" w:hAnsi="Times New Roman" w:cs="Times New Roman"/>
          <w:sz w:val="24"/>
          <w:szCs w:val="24"/>
        </w:rPr>
        <w:t xml:space="preserve"> e</w:t>
      </w:r>
      <w:r w:rsidR="00DA046F">
        <w:rPr>
          <w:rFonts w:ascii="Times New Roman" w:hAnsi="Times New Roman" w:cs="Times New Roman"/>
          <w:sz w:val="24"/>
          <w:szCs w:val="24"/>
        </w:rPr>
        <w:t xml:space="preserve"> Is</w:t>
      </w:r>
      <w:r w:rsidR="00C835E1" w:rsidRPr="00457E9D">
        <w:rPr>
          <w:rFonts w:ascii="Times New Roman" w:hAnsi="Times New Roman" w:cs="Times New Roman"/>
          <w:sz w:val="24"/>
          <w:szCs w:val="24"/>
        </w:rPr>
        <w:t>l</w:t>
      </w:r>
      <w:r w:rsidR="00DA046F">
        <w:rPr>
          <w:rFonts w:ascii="Times New Roman" w:hAnsi="Times New Roman" w:cs="Times New Roman"/>
          <w:sz w:val="24"/>
          <w:szCs w:val="24"/>
        </w:rPr>
        <w:t>a</w:t>
      </w:r>
      <w:r w:rsidR="00C835E1" w:rsidRPr="00457E9D">
        <w:rPr>
          <w:rFonts w:ascii="Times New Roman" w:hAnsi="Times New Roman" w:cs="Times New Roman"/>
          <w:sz w:val="24"/>
          <w:szCs w:val="24"/>
        </w:rPr>
        <w:t>ndia (</w:t>
      </w:r>
      <w:proofErr w:type="spellStart"/>
      <w:r w:rsidR="00C835E1" w:rsidRPr="00457E9D">
        <w:rPr>
          <w:rFonts w:ascii="Times New Roman" w:hAnsi="Times New Roman" w:cs="Times New Roman"/>
          <w:sz w:val="24"/>
          <w:szCs w:val="24"/>
        </w:rPr>
        <w:t>Hetengy</w:t>
      </w:r>
      <w:proofErr w:type="spellEnd"/>
      <w:r w:rsidR="00C835E1" w:rsidRPr="00457E9D">
        <w:rPr>
          <w:rFonts w:ascii="Times New Roman" w:hAnsi="Times New Roman" w:cs="Times New Roman"/>
          <w:sz w:val="24"/>
          <w:szCs w:val="24"/>
        </w:rPr>
        <w:t xml:space="preserve"> et al</w:t>
      </w:r>
      <w:proofErr w:type="gramStart"/>
      <w:r w:rsidR="00C835E1" w:rsidRPr="00457E9D">
        <w:rPr>
          <w:rFonts w:ascii="Times New Roman" w:hAnsi="Times New Roman" w:cs="Times New Roman"/>
          <w:sz w:val="24"/>
          <w:szCs w:val="24"/>
        </w:rPr>
        <w:t>,2012</w:t>
      </w:r>
      <w:proofErr w:type="gramEnd"/>
      <w:r w:rsidR="00C835E1" w:rsidRPr="00457E9D">
        <w:rPr>
          <w:rFonts w:ascii="Times New Roman" w:hAnsi="Times New Roman" w:cs="Times New Roman"/>
          <w:sz w:val="24"/>
          <w:szCs w:val="24"/>
        </w:rPr>
        <w:t>)</w:t>
      </w:r>
      <w:r w:rsidR="00392E79" w:rsidRPr="00457E9D">
        <w:rPr>
          <w:rFonts w:ascii="Times New Roman" w:hAnsi="Times New Roman" w:cs="Times New Roman"/>
          <w:sz w:val="24"/>
          <w:szCs w:val="24"/>
        </w:rPr>
        <w:t xml:space="preserve">, junto con los datos de la </w:t>
      </w:r>
      <w:proofErr w:type="spellStart"/>
      <w:r w:rsidR="00392E79" w:rsidRPr="00457E9D">
        <w:rPr>
          <w:rFonts w:ascii="Times New Roman" w:hAnsi="Times New Roman" w:cs="Times New Roman"/>
          <w:sz w:val="24"/>
          <w:szCs w:val="24"/>
        </w:rPr>
        <w:t>la</w:t>
      </w:r>
      <w:proofErr w:type="spellEnd"/>
      <w:r w:rsidR="00392E79" w:rsidRPr="00457E9D">
        <w:rPr>
          <w:rFonts w:ascii="Times New Roman" w:hAnsi="Times New Roman" w:cs="Times New Roman"/>
          <w:sz w:val="24"/>
          <w:szCs w:val="24"/>
        </w:rPr>
        <w:t xml:space="preserve"> Isla de </w:t>
      </w:r>
      <w:proofErr w:type="spellStart"/>
      <w:r w:rsidR="00392E79" w:rsidRPr="00457E9D">
        <w:rPr>
          <w:rFonts w:ascii="Times New Roman" w:hAnsi="Times New Roman" w:cs="Times New Roman"/>
          <w:sz w:val="24"/>
          <w:szCs w:val="24"/>
        </w:rPr>
        <w:t>Staffa</w:t>
      </w:r>
      <w:proofErr w:type="spellEnd"/>
      <w:r w:rsidR="00392E79"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versus el </w:t>
      </w:r>
      <w:r w:rsidR="00392E79" w:rsidRPr="00457E9D">
        <w:rPr>
          <w:rFonts w:ascii="Times New Roman" w:hAnsi="Times New Roman" w:cs="Times New Roman"/>
          <w:sz w:val="24"/>
          <w:szCs w:val="24"/>
        </w:rPr>
        <w:t xml:space="preserve"> área promedio</w:t>
      </w:r>
      <w:r w:rsidRPr="00457E9D">
        <w:rPr>
          <w:rFonts w:ascii="Times New Roman" w:hAnsi="Times New Roman" w:cs="Times New Roman"/>
          <w:sz w:val="24"/>
          <w:szCs w:val="24"/>
        </w:rPr>
        <w:t xml:space="preserve"> de las columnas</w:t>
      </w:r>
      <w:r w:rsidR="009A6416" w:rsidRPr="00457E9D">
        <w:rPr>
          <w:rFonts w:ascii="Times New Roman" w:hAnsi="Times New Roman" w:cs="Times New Roman"/>
          <w:sz w:val="24"/>
          <w:szCs w:val="24"/>
        </w:rPr>
        <w:t xml:space="preserve"> </w:t>
      </w:r>
      <w:r w:rsidR="007C698B" w:rsidRPr="00457E9D">
        <w:rPr>
          <w:rFonts w:ascii="Times New Roman" w:hAnsi="Times New Roman" w:cs="Times New Roman"/>
          <w:sz w:val="24"/>
          <w:szCs w:val="24"/>
        </w:rPr>
        <w:t>fig</w:t>
      </w:r>
      <w:r w:rsidR="009A6416" w:rsidRPr="00457E9D">
        <w:rPr>
          <w:rFonts w:ascii="Times New Roman" w:hAnsi="Times New Roman" w:cs="Times New Roman"/>
          <w:sz w:val="24"/>
          <w:szCs w:val="24"/>
        </w:rPr>
        <w:t>u</w:t>
      </w:r>
      <w:r w:rsidR="00457E9D" w:rsidRPr="00457E9D">
        <w:rPr>
          <w:rFonts w:ascii="Times New Roman" w:hAnsi="Times New Roman" w:cs="Times New Roman"/>
          <w:sz w:val="24"/>
          <w:szCs w:val="24"/>
        </w:rPr>
        <w:t>ra 4.11.</w:t>
      </w:r>
    </w:p>
    <w:p w:rsidR="007C698B" w:rsidRPr="00457E9D" w:rsidRDefault="007C698B" w:rsidP="00457E9D">
      <w:pPr>
        <w:spacing w:after="0" w:line="480" w:lineRule="auto"/>
        <w:jc w:val="both"/>
        <w:rPr>
          <w:rFonts w:ascii="Times New Roman" w:hAnsi="Times New Roman" w:cs="Times New Roman"/>
          <w:sz w:val="24"/>
          <w:szCs w:val="24"/>
        </w:rPr>
      </w:pPr>
    </w:p>
    <w:p w:rsidR="007C698B" w:rsidRPr="00457E9D" w:rsidRDefault="003A3858"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1A95F8C" wp14:editId="39C36FFA">
            <wp:extent cx="4866667" cy="3961905"/>
            <wp:effectExtent l="0" t="0" r="0" b="63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_col_staffa.png"/>
                    <pic:cNvPicPr/>
                  </pic:nvPicPr>
                  <pic:blipFill>
                    <a:blip r:embed="rId39">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C698B"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4.10</w:t>
      </w:r>
      <w:r w:rsidR="007C698B" w:rsidRPr="00457E9D">
        <w:rPr>
          <w:rFonts w:ascii="Times New Roman" w:hAnsi="Times New Roman" w:cs="Times New Roman"/>
          <w:b/>
          <w:i/>
          <w:sz w:val="24"/>
          <w:szCs w:val="24"/>
        </w:rPr>
        <w:t>.</w:t>
      </w:r>
      <w:r w:rsidR="007C698B" w:rsidRPr="00457E9D">
        <w:rPr>
          <w:rFonts w:ascii="Times New Roman" w:hAnsi="Times New Roman" w:cs="Times New Roman"/>
          <w:i/>
          <w:sz w:val="24"/>
          <w:szCs w:val="24"/>
        </w:rPr>
        <w:t xml:space="preserve"> Variación relativa del área versus hexagonalidad</w:t>
      </w:r>
      <w:r w:rsidR="007C698B" w:rsidRPr="00457E9D">
        <w:rPr>
          <w:rFonts w:ascii="Times New Roman" w:hAnsi="Times New Roman" w:cs="Times New Roman"/>
          <w:sz w:val="24"/>
          <w:szCs w:val="24"/>
        </w:rPr>
        <w:t xml:space="preserve"> </w:t>
      </w:r>
      <w:r w:rsidR="007C698B" w:rsidRPr="00457E9D">
        <w:rPr>
          <w:rFonts w:ascii="Times New Roman" w:hAnsi="Times New Roman" w:cs="Times New Roman"/>
          <w:i/>
          <w:sz w:val="24"/>
          <w:szCs w:val="24"/>
          <w:lang w:val="es-ES"/>
        </w:rPr>
        <w:t>de las columnas de los afloramientos</w:t>
      </w:r>
      <w:r w:rsidRPr="00457E9D">
        <w:rPr>
          <w:rFonts w:ascii="Times New Roman" w:hAnsi="Times New Roman" w:cs="Times New Roman"/>
          <w:i/>
          <w:sz w:val="24"/>
          <w:szCs w:val="24"/>
          <w:lang w:val="es-ES"/>
        </w:rPr>
        <w:t xml:space="preserve"> estudiados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w:t>
      </w:r>
      <w:r w:rsidR="007C698B"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sz w:val="24"/>
          <w:szCs w:val="24"/>
        </w:rPr>
      </w:pPr>
    </w:p>
    <w:p w:rsidR="003C797F" w:rsidRPr="00457E9D" w:rsidRDefault="00BA5A9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19AB95CD" wp14:editId="669E93FD">
            <wp:extent cx="4742857" cy="3485715"/>
            <wp:effectExtent l="0" t="0" r="635" b="63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_negro.png"/>
                    <pic:cNvPicPr/>
                  </pic:nvPicPr>
                  <pic:blipFill>
                    <a:blip r:embed="rId40">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3C797F"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lastRenderedPageBreak/>
        <w:t>Figura 4.11</w:t>
      </w:r>
      <w:r w:rsidR="009007D5" w:rsidRPr="00457E9D">
        <w:rPr>
          <w:rFonts w:ascii="Times New Roman" w:hAnsi="Times New Roman" w:cs="Times New Roman"/>
          <w:i/>
          <w:sz w:val="24"/>
          <w:szCs w:val="24"/>
        </w:rPr>
        <w:t>. Variación relati</w:t>
      </w:r>
      <w:r w:rsidRPr="00457E9D">
        <w:rPr>
          <w:rFonts w:ascii="Times New Roman" w:hAnsi="Times New Roman" w:cs="Times New Roman"/>
          <w:i/>
          <w:sz w:val="24"/>
          <w:szCs w:val="24"/>
        </w:rPr>
        <w:t xml:space="preserve">va del área versus promedio del área </w:t>
      </w:r>
      <w:r w:rsidR="009007D5" w:rsidRPr="00457E9D">
        <w:rPr>
          <w:rFonts w:ascii="Times New Roman" w:hAnsi="Times New Roman" w:cs="Times New Roman"/>
          <w:i/>
          <w:sz w:val="24"/>
          <w:szCs w:val="24"/>
          <w:lang w:val="es-ES"/>
        </w:rPr>
        <w:t xml:space="preserve">de las columnas de </w:t>
      </w:r>
      <w:r w:rsidRPr="00457E9D">
        <w:rPr>
          <w:rFonts w:ascii="Times New Roman" w:hAnsi="Times New Roman" w:cs="Times New Roman"/>
          <w:i/>
          <w:sz w:val="24"/>
          <w:szCs w:val="24"/>
          <w:lang w:val="es-ES"/>
        </w:rPr>
        <w:t xml:space="preserve">estudiadas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 y ***</w:t>
      </w:r>
      <w:proofErr w:type="spellStart"/>
      <w:r w:rsidRPr="00457E9D">
        <w:rPr>
          <w:rFonts w:ascii="Times New Roman" w:hAnsi="Times New Roman" w:cs="Times New Roman"/>
          <w:i/>
          <w:sz w:val="24"/>
          <w:szCs w:val="24"/>
          <w:lang w:val="es-ES"/>
        </w:rPr>
        <w:t>Francia,Hungria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Isalndia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Hetengy</w:t>
      </w:r>
      <w:proofErr w:type="spellEnd"/>
      <w:r w:rsidRPr="00457E9D">
        <w:rPr>
          <w:rFonts w:ascii="Times New Roman" w:hAnsi="Times New Roman" w:cs="Times New Roman"/>
          <w:i/>
          <w:sz w:val="24"/>
          <w:szCs w:val="24"/>
          <w:lang w:val="es-ES"/>
        </w:rPr>
        <w:t xml:space="preserve"> et al,2013).</w:t>
      </w:r>
    </w:p>
    <w:p w:rsidR="00DA046F" w:rsidRPr="00457E9D" w:rsidRDefault="00DA046F" w:rsidP="00DA046F">
      <w:pPr>
        <w:spacing w:after="0" w:line="240" w:lineRule="auto"/>
        <w:jc w:val="both"/>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4.2.2. Regularidad de los patrones</w:t>
      </w:r>
    </w:p>
    <w:p w:rsidR="008640F5" w:rsidRPr="00457E9D" w:rsidRDefault="005448B4"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Para estimar la regularidad de los  polígonos que forman las columnas se puede calcular dos parámetros, los c</w:t>
      </w:r>
      <w:r w:rsidR="009A6416" w:rsidRPr="00457E9D">
        <w:rPr>
          <w:rFonts w:ascii="Times New Roman" w:hAnsi="Times New Roman" w:cs="Times New Roman"/>
          <w:sz w:val="24"/>
          <w:szCs w:val="24"/>
          <w:lang w:val="es-ES"/>
        </w:rPr>
        <w:t>uales son;</w:t>
      </w:r>
      <w:r w:rsidRPr="00457E9D">
        <w:rPr>
          <w:rFonts w:ascii="Times New Roman" w:hAnsi="Times New Roman" w:cs="Times New Roman"/>
          <w:sz w:val="24"/>
          <w:szCs w:val="24"/>
          <w:lang w:val="es-ES"/>
        </w:rPr>
        <w:t xml:space="preserve"> las variaciones relativas de las mediciones  de  longitud promedio  de los lados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Pr="00457E9D">
        <w:rPr>
          <w:rFonts w:ascii="Times New Roman" w:hAnsi="Times New Roman" w:cs="Times New Roman"/>
          <w:sz w:val="24"/>
          <w:szCs w:val="24"/>
          <w:lang w:val="es-ES"/>
        </w:rPr>
        <w:t xml:space="preserve">y ángulos internos de los polígonos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Pr="00457E9D">
        <w:rPr>
          <w:rFonts w:ascii="Times New Roman" w:hAnsi="Times New Roman" w:cs="Times New Roman"/>
          <w:sz w:val="24"/>
          <w:szCs w:val="24"/>
          <w:lang w:val="es-ES"/>
        </w:rPr>
        <w:t>. Estos  se calculan mediante la relación entre   la desviación estándar y  el promedio de las mediciones</w:t>
      </w:r>
      <w:r w:rsidR="003C0705" w:rsidRPr="00457E9D">
        <w:rPr>
          <w:rFonts w:ascii="Times New Roman" w:hAnsi="Times New Roman" w:cs="Times New Roman"/>
          <w:sz w:val="24"/>
          <w:szCs w:val="24"/>
          <w:lang w:val="es-ES"/>
        </w:rPr>
        <w:t>,</w:t>
      </w:r>
      <w:r w:rsidRPr="00457E9D">
        <w:rPr>
          <w:rFonts w:ascii="Times New Roman" w:hAnsi="Times New Roman" w:cs="Times New Roman"/>
          <w:sz w:val="24"/>
          <w:szCs w:val="24"/>
          <w:lang w:val="es-ES"/>
        </w:rPr>
        <w:t xml:space="preserve"> estos datos para cada una de las column</w:t>
      </w:r>
      <w:r w:rsidR="00EB7371">
        <w:rPr>
          <w:rFonts w:ascii="Times New Roman" w:hAnsi="Times New Roman" w:cs="Times New Roman"/>
          <w:sz w:val="24"/>
          <w:szCs w:val="24"/>
          <w:lang w:val="es-ES"/>
        </w:rPr>
        <w:t xml:space="preserve">atas se presentan en la tabla </w:t>
      </w:r>
      <w:proofErr w:type="gramStart"/>
      <w:r w:rsidR="00EB7371">
        <w:rPr>
          <w:rFonts w:ascii="Times New Roman" w:hAnsi="Times New Roman" w:cs="Times New Roman"/>
          <w:sz w:val="24"/>
          <w:szCs w:val="24"/>
          <w:lang w:val="es-ES"/>
        </w:rPr>
        <w:t>4</w:t>
      </w:r>
      <w:r w:rsidR="00457E9D" w:rsidRPr="00457E9D">
        <w:rPr>
          <w:rFonts w:ascii="Times New Roman" w:hAnsi="Times New Roman" w:cs="Times New Roman"/>
          <w:sz w:val="24"/>
          <w:szCs w:val="24"/>
          <w:lang w:val="es-ES"/>
        </w:rPr>
        <w:t>.3</w:t>
      </w:r>
      <w:r w:rsidRPr="00457E9D">
        <w:rPr>
          <w:rFonts w:ascii="Times New Roman" w:hAnsi="Times New Roman" w:cs="Times New Roman"/>
          <w:sz w:val="24"/>
          <w:szCs w:val="24"/>
          <w:lang w:val="es-ES"/>
        </w:rPr>
        <w:t>..</w:t>
      </w:r>
      <w:proofErr w:type="gramEnd"/>
      <w:r w:rsidRPr="00457E9D">
        <w:rPr>
          <w:rFonts w:ascii="Times New Roman" w:hAnsi="Times New Roman" w:cs="Times New Roman"/>
          <w:sz w:val="24"/>
          <w:szCs w:val="24"/>
          <w:lang w:val="es-ES"/>
        </w:rPr>
        <w:t xml:space="preserve"> Si </w:t>
      </w:r>
      <w:r w:rsidR="009007D5" w:rsidRPr="00457E9D">
        <w:rPr>
          <w:rFonts w:ascii="Times New Roman" w:hAnsi="Times New Roman" w:cs="Times New Roman"/>
          <w:sz w:val="24"/>
          <w:szCs w:val="24"/>
          <w:lang w:val="es-ES"/>
        </w:rPr>
        <w:t>se grafica</w:t>
      </w:r>
      <w:r w:rsidR="0010299F" w:rsidRPr="00457E9D">
        <w:rPr>
          <w:rFonts w:ascii="Times New Roman" w:hAnsi="Times New Roman" w:cs="Times New Roman"/>
          <w:sz w:val="24"/>
          <w:szCs w:val="24"/>
          <w:lang w:val="es-ES"/>
        </w:rPr>
        <w:t xml:space="preserve"> </w:t>
      </w:r>
      <w:r w:rsidRPr="00457E9D">
        <w:rPr>
          <w:rFonts w:ascii="Times New Roman" w:hAnsi="Times New Roman" w:cs="Times New Roman"/>
          <w:sz w:val="24"/>
          <w:szCs w:val="24"/>
          <w:lang w:val="es-ES"/>
        </w:rPr>
        <w:t xml:space="preserve">cada uno de estos parámetros  versus el parámetro de </w:t>
      </w:r>
      <w:proofErr w:type="spellStart"/>
      <w:r w:rsidRPr="00457E9D">
        <w:rPr>
          <w:rFonts w:ascii="Times New Roman" w:hAnsi="Times New Roman" w:cs="Times New Roman"/>
          <w:sz w:val="24"/>
          <w:szCs w:val="24"/>
          <w:lang w:val="es-ES"/>
        </w:rPr>
        <w:t>hexagonalidad</w:t>
      </w:r>
      <w:proofErr w:type="spellEnd"/>
      <w:r w:rsidRPr="00457E9D">
        <w:rPr>
          <w:rFonts w:ascii="Times New Roman" w:hAnsi="Times New Roman" w:cs="Times New Roman"/>
          <w:sz w:val="24"/>
          <w:szCs w:val="24"/>
          <w:lang w:val="es-ES"/>
        </w:rPr>
        <w:t xml:space="preserve"> </w:t>
      </w:r>
      <m:oMath>
        <m:r>
          <w:rPr>
            <w:rFonts w:ascii="Cambria Math" w:hAnsi="Cambria Math" w:cs="Times New Roman"/>
            <w:sz w:val="24"/>
            <w:szCs w:val="24"/>
          </w:rPr>
          <m:t>χ</m:t>
        </m:r>
      </m:oMath>
      <w:r w:rsidRPr="00457E9D">
        <w:rPr>
          <w:rFonts w:ascii="Times New Roman" w:hAnsi="Times New Roman" w:cs="Times New Roman"/>
          <w:sz w:val="24"/>
          <w:szCs w:val="24"/>
          <w:lang w:val="es-ES"/>
        </w:rPr>
        <w:t xml:space="preserve"> se puede observar la tendencia de regularidad y madures </w:t>
      </w:r>
      <w:r w:rsidR="00DA046F">
        <w:rPr>
          <w:rFonts w:ascii="Times New Roman" w:hAnsi="Times New Roman" w:cs="Times New Roman"/>
          <w:sz w:val="24"/>
          <w:szCs w:val="24"/>
          <w:lang w:val="es-ES"/>
        </w:rPr>
        <w:t>como los muestran las figuras 4.12 y 4.13 respectivamente.</w:t>
      </w:r>
    </w:p>
    <w:tbl>
      <w:tblPr>
        <w:tblStyle w:val="TableGrid"/>
        <w:tblW w:w="8333" w:type="dxa"/>
        <w:tblLook w:val="04A0" w:firstRow="1" w:lastRow="0" w:firstColumn="1" w:lastColumn="0" w:noHBand="0" w:noVBand="1"/>
      </w:tblPr>
      <w:tblGrid>
        <w:gridCol w:w="2081"/>
        <w:gridCol w:w="1614"/>
        <w:gridCol w:w="1540"/>
        <w:gridCol w:w="1552"/>
        <w:gridCol w:w="1546"/>
      </w:tblGrid>
      <w:tr w:rsidR="00D04409" w:rsidRPr="00457E9D" w:rsidTr="00A86DC7">
        <w:trPr>
          <w:trHeight w:val="667"/>
        </w:trPr>
        <w:tc>
          <w:tcPr>
            <w:tcW w:w="2093" w:type="dxa"/>
            <w:shd w:val="clear" w:color="auto" w:fill="auto"/>
          </w:tcPr>
          <w:p w:rsidR="00D04409" w:rsidRPr="00457E9D" w:rsidRDefault="00D04409"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559" w:type="dxa"/>
          </w:tcPr>
          <w:p w:rsidR="00D04409" w:rsidRPr="00457E9D" w:rsidRDefault="00F42BD5" w:rsidP="00457E9D">
            <w:pPr>
              <w:spacing w:after="0" w:line="480" w:lineRule="auto"/>
              <w:rPr>
                <w:rFonts w:ascii="Times New Roman" w:eastAsia="Calibri Light" w:hAnsi="Times New Roman" w:cs="Times New Roman"/>
                <w:sz w:val="24"/>
                <w:szCs w:val="24"/>
              </w:rPr>
            </w:pP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L</m:t>
                  </m:r>
                </m:e>
              </m:acc>
            </m:oMath>
            <w:r w:rsidR="00D04409" w:rsidRPr="00457E9D">
              <w:rPr>
                <w:rFonts w:ascii="Times New Roman" w:eastAsia="Calibri Light" w:hAnsi="Times New Roman" w:cs="Times New Roman"/>
                <w:sz w:val="24"/>
                <w:szCs w:val="24"/>
              </w:rPr>
              <w:t xml:space="preserve"> Longitud promedio de lado</w:t>
            </w:r>
            <w:r w:rsidR="00A86DC7" w:rsidRPr="00457E9D">
              <w:rPr>
                <w:rFonts w:ascii="Times New Roman" w:eastAsia="Calibri Light" w:hAnsi="Times New Roman" w:cs="Times New Roman"/>
                <w:sz w:val="24"/>
                <w:szCs w:val="24"/>
              </w:rPr>
              <w:t>(cm</w:t>
            </w:r>
            <w:r w:rsidR="00A86DC7" w:rsidRPr="00457E9D">
              <w:rPr>
                <w:rFonts w:ascii="Times New Roman" w:eastAsia="Calibri Light" w:hAnsi="Times New Roman" w:cs="Times New Roman"/>
                <w:sz w:val="24"/>
                <w:szCs w:val="24"/>
                <w:vertAlign w:val="superscript"/>
              </w:rPr>
              <w:t>2</w:t>
            </w:r>
            <w:r w:rsidR="00A86DC7" w:rsidRPr="00457E9D">
              <w:rPr>
                <w:rFonts w:ascii="Times New Roman" w:eastAsia="Calibri Light" w:hAnsi="Times New Roman" w:cs="Times New Roman"/>
                <w:sz w:val="24"/>
                <w:szCs w:val="24"/>
              </w:rPr>
              <w:t>)</w:t>
            </w:r>
            <w:r w:rsidR="0010299F" w:rsidRPr="00457E9D">
              <w:rPr>
                <w:rFonts w:ascii="Times New Roman" w:eastAsia="Calibri Light" w:hAnsi="Times New Roman" w:cs="Times New Roman"/>
                <w:sz w:val="24"/>
                <w:szCs w:val="24"/>
              </w:rPr>
              <w:t>±5%</w:t>
            </w:r>
          </w:p>
        </w:tc>
        <w:tc>
          <w:tcPr>
            <w:tcW w:w="1559" w:type="dxa"/>
            <w:shd w:val="clear" w:color="auto" w:fill="auto"/>
          </w:tcPr>
          <w:p w:rsidR="00D04409" w:rsidRPr="00457E9D" w:rsidRDefault="00F42BD5"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0010299F" w:rsidRPr="00457E9D">
              <w:rPr>
                <w:rFonts w:ascii="Times New Roman" w:hAnsi="Times New Roman" w:cs="Times New Roman"/>
                <w:sz w:val="24"/>
                <w:szCs w:val="24"/>
              </w:rPr>
              <w:t xml:space="preserve"> ± 3%</w:t>
            </w:r>
          </w:p>
        </w:tc>
        <w:tc>
          <w:tcPr>
            <w:tcW w:w="1561" w:type="dxa"/>
          </w:tcPr>
          <w:p w:rsidR="00D04409" w:rsidRPr="00457E9D" w:rsidRDefault="0010299F" w:rsidP="00457E9D">
            <w:pPr>
              <w:spacing w:after="0" w:line="480" w:lineRule="auto"/>
              <w:rPr>
                <w:rFonts w:ascii="Times New Roman" w:eastAsia="Calibri Light" w:hAnsi="Times New Roman" w:cs="Times New Roman"/>
                <w:sz w:val="24"/>
                <w:szCs w:val="24"/>
              </w:rPr>
            </w:pPr>
            <w:r w:rsidRPr="00457E9D">
              <w:rPr>
                <w:rFonts w:ascii="Times New Roman" w:eastAsia="Calibri Light" w:hAnsi="Times New Roman" w:cs="Times New Roman"/>
                <w:sz w:val="24"/>
                <w:szCs w:val="24"/>
              </w:rPr>
              <w:t xml:space="preserve">Angulo promedio </w:t>
            </w: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θ</m:t>
                  </m:r>
                </m:e>
              </m:acc>
            </m:oMath>
            <w:r w:rsidRPr="00457E9D">
              <w:rPr>
                <w:rFonts w:ascii="Times New Roman" w:eastAsia="Calibri Light" w:hAnsi="Times New Roman" w:cs="Times New Roman"/>
                <w:sz w:val="24"/>
                <w:szCs w:val="24"/>
              </w:rPr>
              <w:t xml:space="preserve"> </w:t>
            </w:r>
            <w:r w:rsidR="00A86DC7" w:rsidRPr="00457E9D">
              <w:rPr>
                <w:rFonts w:ascii="Times New Roman" w:hAnsi="Times New Roman" w:cs="Times New Roman"/>
                <w:sz w:val="24"/>
                <w:szCs w:val="24"/>
              </w:rPr>
              <w:t>±1°</w:t>
            </w:r>
            <w:r w:rsidR="00A86DC7" w:rsidRPr="00457E9D">
              <w:rPr>
                <w:rFonts w:ascii="Times New Roman" w:eastAsia="Calibri Light" w:hAnsi="Times New Roman" w:cs="Times New Roman"/>
                <w:sz w:val="24"/>
                <w:szCs w:val="24"/>
              </w:rPr>
              <w:t xml:space="preserve"> </w:t>
            </w:r>
          </w:p>
        </w:tc>
        <w:tc>
          <w:tcPr>
            <w:tcW w:w="1561" w:type="dxa"/>
            <w:shd w:val="clear" w:color="auto" w:fill="auto"/>
          </w:tcPr>
          <w:p w:rsidR="00D04409" w:rsidRPr="00457E9D" w:rsidRDefault="00F42BD5"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0010299F" w:rsidRPr="00457E9D">
              <w:rPr>
                <w:rFonts w:ascii="Times New Roman" w:hAnsi="Times New Roman" w:cs="Times New Roman"/>
                <w:sz w:val="24"/>
                <w:szCs w:val="24"/>
              </w:rPr>
              <w:t>± 3%</w:t>
            </w:r>
          </w:p>
        </w:tc>
      </w:tr>
      <w:tr w:rsidR="00D04409" w:rsidRPr="00457E9D" w:rsidTr="00A86DC7">
        <w:tc>
          <w:tcPr>
            <w:tcW w:w="2093" w:type="dxa"/>
            <w:shd w:val="clear" w:color="auto" w:fill="auto"/>
          </w:tcPr>
          <w:p w:rsidR="00D04409"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20,3</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0,31</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110,4</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0,41</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124,8</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0,14</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16,7</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0,40</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109,5</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0,44</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122,5</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0,13</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49,5</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0,48</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118,</w:t>
            </w:r>
            <w:r w:rsidR="0010299F" w:rsidRPr="00457E9D">
              <w:rPr>
                <w:rFonts w:ascii="Times New Roman" w:hAnsi="Times New Roman" w:cs="Times New Roman"/>
                <w:sz w:val="24"/>
                <w:szCs w:val="24"/>
              </w:rPr>
              <w:t>4</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0,12</w:t>
            </w:r>
          </w:p>
        </w:tc>
      </w:tr>
      <w:tr w:rsidR="009B4BA8" w:rsidRPr="00457E9D" w:rsidTr="00A86DC7">
        <w:tc>
          <w:tcPr>
            <w:tcW w:w="2093" w:type="dxa"/>
            <w:shd w:val="clear" w:color="auto" w:fill="auto"/>
          </w:tcPr>
          <w:p w:rsidR="009B4BA8" w:rsidRPr="00457E9D" w:rsidRDefault="00725F68"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Alto Topacio*</w:t>
            </w:r>
          </w:p>
        </w:tc>
        <w:tc>
          <w:tcPr>
            <w:tcW w:w="1559"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35,0</w:t>
            </w:r>
          </w:p>
        </w:tc>
        <w:tc>
          <w:tcPr>
            <w:tcW w:w="1559" w:type="dxa"/>
            <w:shd w:val="clear" w:color="auto" w:fill="auto"/>
          </w:tcPr>
          <w:p w:rsidR="009B4BA8" w:rsidRPr="00457E9D" w:rsidRDefault="00AD06F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0,20</w:t>
            </w:r>
          </w:p>
        </w:tc>
        <w:tc>
          <w:tcPr>
            <w:tcW w:w="1561"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c>
          <w:tcPr>
            <w:tcW w:w="1561" w:type="dxa"/>
            <w:shd w:val="clear" w:color="auto" w:fill="auto"/>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r>
    </w:tbl>
    <w:p w:rsidR="008640F5" w:rsidRPr="00DA046F" w:rsidRDefault="00DA046F" w:rsidP="00DA046F">
      <w:pPr>
        <w:spacing w:after="0" w:line="240" w:lineRule="auto"/>
        <w:rPr>
          <w:rFonts w:ascii="Times New Roman" w:hAnsi="Times New Roman" w:cs="Times New Roman"/>
          <w:i/>
          <w:sz w:val="24"/>
          <w:szCs w:val="24"/>
          <w:lang w:val="es-ES"/>
        </w:rPr>
      </w:pPr>
      <w:r w:rsidRPr="00DA046F">
        <w:rPr>
          <w:rFonts w:ascii="Times New Roman" w:hAnsi="Times New Roman" w:cs="Times New Roman"/>
          <w:b/>
          <w:i/>
          <w:sz w:val="24"/>
          <w:szCs w:val="24"/>
          <w:lang w:val="es-ES"/>
        </w:rPr>
        <w:t>Tabla 4.3</w:t>
      </w:r>
      <w:r w:rsidR="00AD06F7" w:rsidRPr="00DA046F">
        <w:rPr>
          <w:rFonts w:ascii="Times New Roman" w:hAnsi="Times New Roman" w:cs="Times New Roman"/>
          <w:i/>
          <w:sz w:val="24"/>
          <w:szCs w:val="24"/>
          <w:lang w:val="es-ES"/>
        </w:rPr>
        <w:t>.</w:t>
      </w:r>
      <w:r w:rsidRPr="00DA046F">
        <w:rPr>
          <w:rFonts w:ascii="Times New Roman" w:hAnsi="Times New Roman" w:cs="Times New Roman"/>
          <w:i/>
          <w:sz w:val="24"/>
          <w:szCs w:val="24"/>
          <w:lang w:val="es-ES"/>
        </w:rPr>
        <w:t>Longitud de ancho de lado promedio, variación relativa del ancho de lado, ángulo promedio y variación relativa del ángulo para los niveles tipo columnata en Colombia.</w:t>
      </w:r>
      <w:r w:rsidR="00AD06F7" w:rsidRPr="00DA046F">
        <w:rPr>
          <w:rFonts w:ascii="Times New Roman" w:hAnsi="Times New Roman" w:cs="Times New Roman"/>
          <w:i/>
          <w:sz w:val="24"/>
          <w:szCs w:val="24"/>
          <w:lang w:val="es-ES"/>
        </w:rPr>
        <w:t xml:space="preserve"> </w:t>
      </w:r>
    </w:p>
    <w:p w:rsidR="008640F5" w:rsidRPr="00457E9D" w:rsidRDefault="00BA5A97" w:rsidP="00457E9D">
      <w:pPr>
        <w:spacing w:after="0" w:line="480" w:lineRule="auto"/>
        <w:jc w:val="both"/>
        <w:rPr>
          <w:rFonts w:ascii="Times New Roman" w:hAnsi="Times New Roman" w:cs="Times New Roman"/>
          <w:i/>
          <w:sz w:val="24"/>
          <w:szCs w:val="24"/>
        </w:rPr>
      </w:pPr>
      <w:r w:rsidRPr="00457E9D">
        <w:rPr>
          <w:rFonts w:ascii="Times New Roman" w:hAnsi="Times New Roman" w:cs="Times New Roman"/>
          <w:i/>
          <w:noProof/>
          <w:sz w:val="24"/>
          <w:szCs w:val="24"/>
          <w:lang w:eastAsia="es-CO"/>
        </w:rPr>
        <w:lastRenderedPageBreak/>
        <w:drawing>
          <wp:inline distT="0" distB="0" distL="0" distR="0" wp14:anchorId="6CA04BCA" wp14:editId="5C888063">
            <wp:extent cx="5076191" cy="400952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ado_vs_hexa_col.png"/>
                    <pic:cNvPicPr/>
                  </pic:nvPicPr>
                  <pic:blipFill>
                    <a:blip r:embed="rId41">
                      <a:extLst>
                        <a:ext uri="{28A0092B-C50C-407E-A947-70E740481C1C}">
                          <a14:useLocalDpi xmlns:a14="http://schemas.microsoft.com/office/drawing/2010/main" val="0"/>
                        </a:ext>
                      </a:extLst>
                    </a:blip>
                    <a:stretch>
                      <a:fillRect/>
                    </a:stretch>
                  </pic:blipFill>
                  <pic:spPr>
                    <a:xfrm>
                      <a:off x="0" y="0"/>
                      <a:ext cx="5076191" cy="4009524"/>
                    </a:xfrm>
                    <a:prstGeom prst="rect">
                      <a:avLst/>
                    </a:prstGeom>
                  </pic:spPr>
                </pic:pic>
              </a:graphicData>
            </a:graphic>
          </wp:inline>
        </w:drawing>
      </w:r>
    </w:p>
    <w:p w:rsidR="008640F5" w:rsidRPr="00457E9D" w:rsidRDefault="008640F5" w:rsidP="00457E9D">
      <w:pPr>
        <w:spacing w:after="0" w:line="480" w:lineRule="auto"/>
        <w:rPr>
          <w:rFonts w:ascii="Times New Roman" w:hAnsi="Times New Roman" w:cs="Times New Roman"/>
          <w:sz w:val="24"/>
          <w:szCs w:val="24"/>
          <w:lang w:val="es-ES"/>
        </w:rPr>
      </w:pPr>
    </w:p>
    <w:p w:rsidR="00DA046F" w:rsidRDefault="005448B4"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t>Figura 4.</w:t>
      </w:r>
      <w:r w:rsidR="00DA046F">
        <w:rPr>
          <w:rFonts w:ascii="Times New Roman" w:hAnsi="Times New Roman" w:cs="Times New Roman"/>
          <w:b/>
          <w:sz w:val="24"/>
          <w:szCs w:val="24"/>
          <w:lang w:val="es-ES"/>
        </w:rPr>
        <w:t>1</w:t>
      </w:r>
      <w:r w:rsidRPr="00457E9D">
        <w:rPr>
          <w:rFonts w:ascii="Times New Roman" w:hAnsi="Times New Roman" w:cs="Times New Roman"/>
          <w:b/>
          <w:sz w:val="24"/>
          <w:szCs w:val="24"/>
          <w:lang w:val="es-ES"/>
        </w:rPr>
        <w:t>2</w:t>
      </w:r>
      <w:r w:rsidRPr="00457E9D">
        <w:rPr>
          <w:rFonts w:ascii="Times New Roman" w:hAnsi="Times New Roman" w:cs="Times New Roman"/>
          <w:sz w:val="24"/>
          <w:szCs w:val="24"/>
          <w:lang w:val="es-ES"/>
        </w:rPr>
        <w:t xml:space="preserve"> </w:t>
      </w:r>
      <w:r w:rsidR="00DA046F">
        <w:rPr>
          <w:rFonts w:ascii="Times New Roman" w:hAnsi="Times New Roman" w:cs="Times New Roman"/>
          <w:i/>
          <w:sz w:val="24"/>
          <w:szCs w:val="24"/>
          <w:lang w:val="es-ES"/>
        </w:rPr>
        <w:t>V</w:t>
      </w:r>
      <w:r w:rsidR="00DA046F" w:rsidRPr="00DA046F">
        <w:rPr>
          <w:rFonts w:ascii="Times New Roman" w:hAnsi="Times New Roman" w:cs="Times New Roman"/>
          <w:i/>
          <w:sz w:val="24"/>
          <w:szCs w:val="24"/>
          <w:lang w:val="es-ES"/>
        </w:rPr>
        <w:t>ariación relativa del ancho de lado</w:t>
      </w:r>
      <w:r w:rsidR="00DA046F" w:rsidRPr="00457E9D">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las columnas </w:t>
      </w:r>
      <w:r w:rsidR="00DA046F">
        <w:rPr>
          <w:rFonts w:ascii="Times New Roman" w:hAnsi="Times New Roman" w:cs="Times New Roman"/>
          <w:i/>
          <w:sz w:val="24"/>
          <w:szCs w:val="24"/>
          <w:lang w:val="es-ES"/>
        </w:rPr>
        <w:t xml:space="preserve">versus índice de </w:t>
      </w:r>
      <w:proofErr w:type="spellStart"/>
      <w:r w:rsidR="00DA046F">
        <w:rPr>
          <w:rFonts w:ascii="Times New Roman" w:hAnsi="Times New Roman" w:cs="Times New Roman"/>
          <w:i/>
          <w:sz w:val="24"/>
          <w:szCs w:val="24"/>
          <w:lang w:val="es-ES"/>
        </w:rPr>
        <w:t>hexagonalidad</w:t>
      </w:r>
      <w:proofErr w:type="spellEnd"/>
      <w:r w:rsidR="00DA046F">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w:t>
      </w:r>
      <w:r w:rsidR="00DA046F" w:rsidRPr="00457E9D">
        <w:rPr>
          <w:rFonts w:ascii="Times New Roman" w:hAnsi="Times New Roman" w:cs="Times New Roman"/>
          <w:i/>
          <w:sz w:val="24"/>
          <w:szCs w:val="24"/>
          <w:lang w:val="es-ES"/>
        </w:rPr>
        <w:t xml:space="preserve">Ataúdes, Cristales, Domo victoria, Carros de Piedra y </w:t>
      </w:r>
      <w:proofErr w:type="spellStart"/>
      <w:r w:rsidR="00DA046F" w:rsidRPr="00457E9D">
        <w:rPr>
          <w:rFonts w:ascii="Times New Roman" w:hAnsi="Times New Roman" w:cs="Times New Roman"/>
          <w:i/>
          <w:sz w:val="24"/>
          <w:szCs w:val="24"/>
          <w:lang w:val="es-ES"/>
        </w:rPr>
        <w:t>Basalt</w:t>
      </w:r>
      <w:proofErr w:type="spellEnd"/>
      <w:r w:rsidR="00DA046F" w:rsidRPr="00457E9D">
        <w:rPr>
          <w:rFonts w:ascii="Times New Roman" w:hAnsi="Times New Roman" w:cs="Times New Roman"/>
          <w:i/>
          <w:sz w:val="24"/>
          <w:szCs w:val="24"/>
          <w:lang w:val="es-ES"/>
        </w:rPr>
        <w:t xml:space="preserve"> Cay.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8640F5" w:rsidP="00457E9D">
      <w:pPr>
        <w:spacing w:after="0" w:line="480" w:lineRule="auto"/>
        <w:jc w:val="center"/>
        <w:rPr>
          <w:rFonts w:ascii="Times New Roman" w:hAnsi="Times New Roman" w:cs="Times New Roman"/>
          <w:i/>
          <w:sz w:val="24"/>
          <w:szCs w:val="24"/>
          <w:lang w:val="es-ES"/>
        </w:rPr>
      </w:pPr>
    </w:p>
    <w:p w:rsidR="00791635" w:rsidRPr="00457E9D" w:rsidRDefault="00BA5A9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7BB2477A" wp14:editId="016D1AA5">
            <wp:extent cx="4866667" cy="3961905"/>
            <wp:effectExtent l="0" t="0" r="0" b="63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_negro.png"/>
                    <pic:cNvPicPr/>
                  </pic:nvPicPr>
                  <pic:blipFill>
                    <a:blip r:embed="rId42">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A046F" w:rsidRPr="00457E9D" w:rsidRDefault="00DA046F" w:rsidP="00DA046F">
      <w:pPr>
        <w:spacing w:after="0" w:line="480" w:lineRule="auto"/>
        <w:rPr>
          <w:rFonts w:ascii="Times New Roman" w:hAnsi="Times New Roman" w:cs="Times New Roman"/>
          <w:sz w:val="24"/>
          <w:szCs w:val="24"/>
          <w:lang w:val="es-ES"/>
        </w:rPr>
      </w:pPr>
    </w:p>
    <w:p w:rsidR="00791635" w:rsidRDefault="00DA046F" w:rsidP="00DA046F">
      <w:pPr>
        <w:spacing w:after="0" w:line="240" w:lineRule="auto"/>
        <w:jc w:val="both"/>
        <w:rPr>
          <w:rFonts w:ascii="Times New Roman" w:hAnsi="Times New Roman" w:cs="Times New Roman"/>
          <w:i/>
          <w:sz w:val="24"/>
          <w:szCs w:val="24"/>
          <w:lang w:val="es-ES"/>
        </w:rPr>
      </w:pPr>
      <w:r w:rsidRPr="0000204E">
        <w:rPr>
          <w:rFonts w:ascii="Times New Roman" w:hAnsi="Times New Roman" w:cs="Times New Roman"/>
          <w:b/>
          <w:i/>
          <w:sz w:val="24"/>
          <w:szCs w:val="24"/>
          <w:lang w:val="es-ES"/>
        </w:rPr>
        <w:t>Figura 4.13</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sid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(Phillips et al,2013)</w:t>
      </w:r>
    </w:p>
    <w:p w:rsidR="00EB7371" w:rsidRDefault="00EB7371" w:rsidP="00DA046F">
      <w:pPr>
        <w:spacing w:after="0" w:line="240" w:lineRule="auto"/>
        <w:jc w:val="both"/>
        <w:rPr>
          <w:rFonts w:ascii="Times New Roman" w:hAnsi="Times New Roman" w:cs="Times New Roman"/>
          <w:i/>
          <w:sz w:val="24"/>
          <w:szCs w:val="24"/>
          <w:lang w:val="es-ES"/>
        </w:rPr>
      </w:pPr>
    </w:p>
    <w:p w:rsidR="00EB7371" w:rsidRDefault="00EB7371" w:rsidP="00DA046F">
      <w:pPr>
        <w:spacing w:after="0" w:line="240" w:lineRule="auto"/>
        <w:jc w:val="both"/>
        <w:rPr>
          <w:rFonts w:ascii="Times New Roman" w:hAnsi="Times New Roman" w:cs="Times New Roman"/>
          <w:i/>
          <w:sz w:val="24"/>
          <w:szCs w:val="24"/>
          <w:lang w:val="es-ES"/>
        </w:rPr>
      </w:pPr>
    </w:p>
    <w:p w:rsidR="00EB7371" w:rsidRPr="00EB7371" w:rsidRDefault="00EB7371" w:rsidP="00DA046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w:t>
      </w:r>
      <w:proofErr w:type="gramEnd"/>
      <w:r>
        <w:rPr>
          <w:rFonts w:ascii="Times New Roman" w:hAnsi="Times New Roman" w:cs="Times New Roman"/>
          <w:sz w:val="24"/>
          <w:szCs w:val="24"/>
          <w:lang w:val="es-ES"/>
        </w:rPr>
        <w:t xml:space="preserve"> comparación frente a datos </w:t>
      </w:r>
      <w:r w:rsidR="00F3598F">
        <w:rPr>
          <w:rFonts w:ascii="Times New Roman" w:hAnsi="Times New Roman" w:cs="Times New Roman"/>
          <w:sz w:val="24"/>
          <w:szCs w:val="24"/>
          <w:lang w:val="es-ES"/>
        </w:rPr>
        <w:t>publicados…</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51A3E137" wp14:editId="1703DA71">
            <wp:extent cx="4866667" cy="3961905"/>
            <wp:effectExtent l="0" t="0" r="0" b="63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_negro.png"/>
                    <pic:cNvPicPr/>
                  </pic:nvPicPr>
                  <pic:blipFill>
                    <a:blip r:embed="rId43">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14</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9007D5" w:rsidRPr="00457E9D" w:rsidRDefault="009007D5" w:rsidP="00457E9D">
      <w:pPr>
        <w:spacing w:after="0" w:line="480" w:lineRule="auto"/>
        <w:jc w:val="center"/>
        <w:rPr>
          <w:rFonts w:ascii="Times New Roman" w:hAnsi="Times New Roman" w:cs="Times New Roman"/>
          <w:i/>
          <w:sz w:val="24"/>
          <w:szCs w:val="24"/>
          <w:lang w:val="es-ES"/>
        </w:rPr>
      </w:pPr>
    </w:p>
    <w:p w:rsidR="009007D5" w:rsidRPr="00457E9D" w:rsidRDefault="0000204E"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También</w:t>
      </w:r>
      <w:r w:rsidR="009007D5" w:rsidRPr="00457E9D">
        <w:rPr>
          <w:rFonts w:ascii="Times New Roman" w:hAnsi="Times New Roman" w:cs="Times New Roman"/>
          <w:sz w:val="24"/>
          <w:szCs w:val="24"/>
          <w:lang w:val="es-ES"/>
        </w:rPr>
        <w:t xml:space="preserve"> se realiza la comparación con datos medidos en niveles tipo entabladura</w:t>
      </w:r>
      <w:r>
        <w:rPr>
          <w:rFonts w:ascii="Times New Roman" w:hAnsi="Times New Roman" w:cs="Times New Roman"/>
          <w:sz w:val="24"/>
          <w:szCs w:val="24"/>
          <w:lang w:val="es-ES"/>
        </w:rPr>
        <w:t xml:space="preserve"> </w:t>
      </w:r>
      <w:r w:rsidR="009A6416" w:rsidRPr="00457E9D">
        <w:rPr>
          <w:rFonts w:ascii="Times New Roman" w:hAnsi="Times New Roman" w:cs="Times New Roman"/>
          <w:sz w:val="24"/>
          <w:szCs w:val="24"/>
          <w:lang w:val="es-ES"/>
        </w:rPr>
        <w:t xml:space="preserve">reportados </w:t>
      </w:r>
      <w:r>
        <w:rPr>
          <w:rFonts w:ascii="Times New Roman" w:hAnsi="Times New Roman" w:cs="Times New Roman"/>
          <w:sz w:val="24"/>
          <w:szCs w:val="24"/>
          <w:lang w:val="es-ES"/>
        </w:rPr>
        <w:t xml:space="preserve">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09DFEFBB" wp14:editId="6EFC81C4">
            <wp:extent cx="5000000" cy="3961905"/>
            <wp:effectExtent l="0" t="0" r="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_negro.png"/>
                    <pic:cNvPicPr/>
                  </pic:nvPicPr>
                  <pic:blipFill>
                    <a:blip r:embed="rId44">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Pr="00457E9D" w:rsidRDefault="0000204E" w:rsidP="0000204E">
      <w:pPr>
        <w:spacing w:after="0" w:line="240" w:lineRule="auto"/>
        <w:jc w:val="center"/>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15</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sidRPr="00457E9D">
        <w:rPr>
          <w:rFonts w:ascii="Times New Roman" w:hAnsi="Times New Roman" w:cs="Times New Roman"/>
          <w:b/>
          <w:sz w:val="24"/>
          <w:szCs w:val="24"/>
          <w:lang w:val="es-ES"/>
        </w:rPr>
        <w:t xml:space="preserve"> </w:t>
      </w:r>
    </w:p>
    <w:p w:rsidR="008640F5" w:rsidRPr="00457E9D" w:rsidRDefault="00AD06F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drawing>
          <wp:inline distT="0" distB="0" distL="0" distR="0" wp14:anchorId="680B3C2E" wp14:editId="121093D8">
            <wp:extent cx="5000000" cy="3476191"/>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solo_colombia_angulo_negro.png"/>
                    <pic:cNvPicPr/>
                  </pic:nvPicPr>
                  <pic:blipFill>
                    <a:blip r:embed="rId45">
                      <a:extLst>
                        <a:ext uri="{28A0092B-C50C-407E-A947-70E740481C1C}">
                          <a14:useLocalDpi xmlns:a14="http://schemas.microsoft.com/office/drawing/2010/main" val="0"/>
                        </a:ext>
                      </a:extLst>
                    </a:blip>
                    <a:stretch>
                      <a:fillRect/>
                    </a:stretch>
                  </pic:blipFill>
                  <pic:spPr>
                    <a:xfrm>
                      <a:off x="0" y="0"/>
                      <a:ext cx="5000000" cy="3476191"/>
                    </a:xfrm>
                    <a:prstGeom prst="rect">
                      <a:avLst/>
                    </a:prstGeom>
                  </pic:spPr>
                </pic:pic>
              </a:graphicData>
            </a:graphic>
          </wp:inline>
        </w:drawing>
      </w:r>
    </w:p>
    <w:p w:rsidR="0000204E" w:rsidRDefault="0000204E" w:rsidP="0000204E">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lastRenderedPageBreak/>
        <w:t>Figura 4.</w:t>
      </w:r>
      <w:r>
        <w:rPr>
          <w:rFonts w:ascii="Times New Roman" w:hAnsi="Times New Roman" w:cs="Times New Roman"/>
          <w:b/>
          <w:sz w:val="24"/>
          <w:szCs w:val="24"/>
          <w:lang w:val="es-ES"/>
        </w:rPr>
        <w:t>16</w:t>
      </w:r>
      <w:r w:rsidRPr="00457E9D">
        <w:rPr>
          <w:rFonts w:ascii="Times New Roman" w:hAnsi="Times New Roman" w:cs="Times New Roman"/>
          <w:sz w:val="24"/>
          <w:szCs w:val="24"/>
          <w:lang w:val="es-ES"/>
        </w:rPr>
        <w:t xml:space="preserve"> </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ángulo interno</w:t>
      </w:r>
      <w:r w:rsidRPr="00457E9D">
        <w:rPr>
          <w:rFonts w:ascii="Times New Roman" w:hAnsi="Times New Roman" w:cs="Times New Roman"/>
          <w:i/>
          <w:sz w:val="24"/>
          <w:szCs w:val="24"/>
          <w:lang w:val="es-ES"/>
        </w:rPr>
        <w:t xml:space="preserve"> de las columnas </w:t>
      </w:r>
      <w:r>
        <w:rPr>
          <w:rFonts w:ascii="Times New Roman" w:hAnsi="Times New Roman" w:cs="Times New Roman"/>
          <w:i/>
          <w:sz w:val="24"/>
          <w:szCs w:val="24"/>
          <w:lang w:val="es-ES"/>
        </w:rPr>
        <w:t xml:space="preserve">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Cay.</w:t>
      </w:r>
    </w:p>
    <w:p w:rsidR="0000204E" w:rsidRDefault="0000204E" w:rsidP="0000204E">
      <w:pPr>
        <w:spacing w:after="0" w:line="240" w:lineRule="auto"/>
        <w:jc w:val="both"/>
        <w:rPr>
          <w:rFonts w:ascii="Times New Roman" w:hAnsi="Times New Roman" w:cs="Times New Roman"/>
          <w:i/>
          <w:sz w:val="24"/>
          <w:szCs w:val="24"/>
          <w:lang w:val="es-ES"/>
        </w:rPr>
      </w:pPr>
    </w:p>
    <w:p w:rsidR="00C835E1" w:rsidRPr="00457E9D" w:rsidRDefault="00C835E1" w:rsidP="00457E9D">
      <w:pPr>
        <w:spacing w:after="0" w:line="480" w:lineRule="auto"/>
        <w:jc w:val="both"/>
        <w:rPr>
          <w:rFonts w:ascii="Times New Roman" w:hAnsi="Times New Roman" w:cs="Times New Roman"/>
          <w:i/>
          <w:sz w:val="24"/>
          <w:szCs w:val="24"/>
          <w:lang w:val="es-ES"/>
        </w:rPr>
      </w:pPr>
      <w:r w:rsidRPr="00457E9D">
        <w:rPr>
          <w:rFonts w:ascii="Times New Roman" w:hAnsi="Times New Roman" w:cs="Times New Roman"/>
          <w:i/>
          <w:sz w:val="24"/>
          <w:szCs w:val="24"/>
          <w:lang w:val="es-ES"/>
        </w:rPr>
        <w:t xml:space="preserve">Al igual que en la sección xxx se comparan los datos de </w:t>
      </w:r>
      <w:r w:rsidR="006458E2" w:rsidRPr="00457E9D">
        <w:rPr>
          <w:rFonts w:ascii="Times New Roman" w:hAnsi="Times New Roman" w:cs="Times New Roman"/>
          <w:i/>
          <w:sz w:val="24"/>
          <w:szCs w:val="24"/>
          <w:lang w:val="es-ES"/>
        </w:rPr>
        <w:t>variaciones</w:t>
      </w:r>
      <w:r w:rsidRPr="00457E9D">
        <w:rPr>
          <w:rFonts w:ascii="Times New Roman" w:hAnsi="Times New Roman" w:cs="Times New Roman"/>
          <w:i/>
          <w:sz w:val="24"/>
          <w:szCs w:val="24"/>
          <w:lang w:val="es-ES"/>
        </w:rPr>
        <w:t xml:space="preserve"> relativas vs </w:t>
      </w:r>
      <w:proofErr w:type="spellStart"/>
      <w:r w:rsidRPr="00457E9D">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del promedio de lado y del </w:t>
      </w:r>
      <w:r w:rsidR="006458E2" w:rsidRPr="00457E9D">
        <w:rPr>
          <w:rFonts w:ascii="Times New Roman" w:hAnsi="Times New Roman" w:cs="Times New Roman"/>
          <w:i/>
          <w:sz w:val="24"/>
          <w:szCs w:val="24"/>
          <w:lang w:val="es-ES"/>
        </w:rPr>
        <w:t>ángulo</w:t>
      </w:r>
      <w:r w:rsidRPr="00457E9D">
        <w:rPr>
          <w:rFonts w:ascii="Times New Roman" w:hAnsi="Times New Roman" w:cs="Times New Roman"/>
          <w:i/>
          <w:sz w:val="24"/>
          <w:szCs w:val="24"/>
          <w:lang w:val="es-ES"/>
        </w:rPr>
        <w:t xml:space="preserve"> promedio  frente a los datos de la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Phillis</w:t>
      </w:r>
      <w:proofErr w:type="spellEnd"/>
      <w:r w:rsidRPr="00457E9D">
        <w:rPr>
          <w:rFonts w:ascii="Times New Roman" w:hAnsi="Times New Roman" w:cs="Times New Roman"/>
          <w:sz w:val="24"/>
          <w:szCs w:val="24"/>
        </w:rPr>
        <w:t xml:space="preserve"> et al, 2013) y fren</w:t>
      </w:r>
      <w:r w:rsidR="006458E2" w:rsidRPr="00457E9D">
        <w:rPr>
          <w:rFonts w:ascii="Times New Roman" w:hAnsi="Times New Roman" w:cs="Times New Roman"/>
          <w:sz w:val="24"/>
          <w:szCs w:val="24"/>
        </w:rPr>
        <w:t>te a los demás datos publicados</w:t>
      </w:r>
      <w:r w:rsidR="00EB7371">
        <w:rPr>
          <w:rFonts w:ascii="Times New Roman" w:hAnsi="Times New Roman" w:cs="Times New Roman"/>
          <w:sz w:val="24"/>
          <w:szCs w:val="24"/>
        </w:rPr>
        <w:t xml:space="preserve"> figuras 4.17 y 4.18 respectivamente</w:t>
      </w:r>
      <w:r w:rsidR="006458E2" w:rsidRPr="00457E9D">
        <w:rPr>
          <w:rFonts w:ascii="Times New Roman" w:hAnsi="Times New Roman" w:cs="Times New Roman"/>
          <w:sz w:val="24"/>
          <w:szCs w:val="24"/>
        </w:rPr>
        <w:t>.</w:t>
      </w:r>
    </w:p>
    <w:p w:rsidR="00C835E1" w:rsidRPr="00457E9D" w:rsidRDefault="00C835E1" w:rsidP="00457E9D">
      <w:pPr>
        <w:spacing w:after="0" w:line="480" w:lineRule="auto"/>
        <w:jc w:val="both"/>
        <w:rPr>
          <w:rFonts w:ascii="Times New Roman" w:hAnsi="Times New Roman" w:cs="Times New Roman"/>
          <w:sz w:val="24"/>
          <w:szCs w:val="24"/>
        </w:rPr>
      </w:pP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10484DC" wp14:editId="4569B906">
            <wp:extent cx="5000000" cy="3961905"/>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negro.png"/>
                    <pic:cNvPicPr/>
                  </pic:nvPicPr>
                  <pic:blipFill>
                    <a:blip r:embed="rId46">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17</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EBF180" wp14:editId="0D9C7892">
            <wp:extent cx="5612130" cy="3614420"/>
            <wp:effectExtent l="0" t="0" r="7620" b="508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_neg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18</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promedio del ángulo interno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r w:rsidR="00EB7371">
        <w:rPr>
          <w:rFonts w:ascii="Times New Roman" w:hAnsi="Times New Roman" w:cs="Times New Roman"/>
          <w:i/>
          <w:sz w:val="24"/>
          <w:szCs w:val="24"/>
          <w:lang w:val="es-ES"/>
        </w:rPr>
        <w:t>Rio Columbia (Goehring</w:t>
      </w:r>
      <w:proofErr w:type="gramStart"/>
      <w:r w:rsidR="00EB7371">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***Calzada de los Gigantes()</w:t>
      </w:r>
      <w:r w:rsidR="00EB7371">
        <w:rPr>
          <w:rFonts w:ascii="Times New Roman" w:hAnsi="Times New Roman" w:cs="Times New Roman"/>
          <w:i/>
          <w:sz w:val="24"/>
          <w:szCs w:val="24"/>
          <w:lang w:val="es-ES"/>
        </w:rPr>
        <w:t>.</w:t>
      </w:r>
    </w:p>
    <w:p w:rsidR="00C835E1" w:rsidRPr="0000204E" w:rsidRDefault="00C835E1" w:rsidP="00457E9D">
      <w:pPr>
        <w:spacing w:after="0" w:line="480" w:lineRule="auto"/>
        <w:jc w:val="both"/>
        <w:rPr>
          <w:rFonts w:ascii="Times New Roman" w:hAnsi="Times New Roman" w:cs="Times New Roman"/>
          <w:sz w:val="24"/>
          <w:szCs w:val="24"/>
          <w:lang w:val="es-ES"/>
        </w:rPr>
      </w:pPr>
    </w:p>
    <w:p w:rsidR="008640F5"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4.2.3 Variación del área trasversal en función de la longitud de lado</w:t>
      </w:r>
    </w:p>
    <w:p w:rsidR="00EB7371" w:rsidRPr="00457E9D" w:rsidRDefault="00EB7371" w:rsidP="00457E9D">
      <w:pPr>
        <w:spacing w:after="0" w:line="480" w:lineRule="auto"/>
        <w:jc w:val="both"/>
        <w:rPr>
          <w:rFonts w:ascii="Times New Roman" w:hAnsi="Times New Roman" w:cs="Times New Roman"/>
          <w:b/>
          <w:sz w:val="24"/>
          <w:szCs w:val="24"/>
        </w:rPr>
      </w:pPr>
    </w:p>
    <w:p w:rsidR="0085128B" w:rsidRPr="00457E9D" w:rsidRDefault="00467E1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w:t>
      </w:r>
      <w:proofErr w:type="spellStart"/>
      <w:r w:rsidRPr="00457E9D">
        <w:rPr>
          <w:rFonts w:ascii="Times New Roman" w:hAnsi="Times New Roman" w:cs="Times New Roman"/>
          <w:sz w:val="24"/>
          <w:szCs w:val="24"/>
        </w:rPr>
        <w:t>columnares</w:t>
      </w:r>
      <w:proofErr w:type="spellEnd"/>
      <w:r w:rsidRPr="00457E9D">
        <w:rPr>
          <w:rFonts w:ascii="Times New Roman" w:hAnsi="Times New Roman" w:cs="Times New Roman"/>
          <w:sz w:val="24"/>
          <w:szCs w:val="24"/>
        </w:rPr>
        <w:t xml:space="preserve"> tipo columnata encontrados en Francia, </w:t>
      </w:r>
      <w:proofErr w:type="spellStart"/>
      <w:r w:rsidRPr="00457E9D">
        <w:rPr>
          <w:rFonts w:ascii="Times New Roman" w:hAnsi="Times New Roman" w:cs="Times New Roman"/>
          <w:sz w:val="24"/>
          <w:szCs w:val="24"/>
        </w:rPr>
        <w:t>Hungria</w:t>
      </w:r>
      <w:proofErr w:type="spellEnd"/>
      <w:r w:rsidRPr="00457E9D">
        <w:rPr>
          <w:rFonts w:ascii="Times New Roman" w:hAnsi="Times New Roman" w:cs="Times New Roman"/>
          <w:sz w:val="24"/>
          <w:szCs w:val="24"/>
        </w:rPr>
        <w:t>, Islandia (</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 y en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en Escocia</w:t>
      </w:r>
      <w:r w:rsidR="0085128B" w:rsidRPr="00457E9D">
        <w:rPr>
          <w:rFonts w:ascii="Times New Roman" w:hAnsi="Times New Roman" w:cs="Times New Roman"/>
          <w:sz w:val="24"/>
          <w:szCs w:val="24"/>
        </w:rPr>
        <w:t xml:space="preserve"> (Phillips et al, 2013), </w:t>
      </w:r>
      <w:r w:rsidR="00CE65CF" w:rsidRPr="00457E9D">
        <w:rPr>
          <w:rFonts w:ascii="Times New Roman" w:hAnsi="Times New Roman" w:cs="Times New Roman"/>
          <w:sz w:val="24"/>
          <w:szCs w:val="24"/>
        </w:rPr>
        <w:t xml:space="preserve">y </w:t>
      </w:r>
      <w:r w:rsidR="0085128B" w:rsidRPr="00457E9D">
        <w:rPr>
          <w:rFonts w:ascii="Times New Roman" w:hAnsi="Times New Roman" w:cs="Times New Roman"/>
          <w:sz w:val="24"/>
          <w:szCs w:val="24"/>
        </w:rPr>
        <w:t>se compara</w:t>
      </w:r>
      <w:r w:rsidR="00CE65CF" w:rsidRPr="00457E9D">
        <w:rPr>
          <w:rFonts w:ascii="Times New Roman" w:hAnsi="Times New Roman" w:cs="Times New Roman"/>
          <w:sz w:val="24"/>
          <w:szCs w:val="24"/>
        </w:rPr>
        <w:t>ron</w:t>
      </w:r>
      <w:r w:rsidR="0085128B" w:rsidRPr="00457E9D">
        <w:rPr>
          <w:rFonts w:ascii="Times New Roman" w:hAnsi="Times New Roman" w:cs="Times New Roman"/>
          <w:sz w:val="24"/>
          <w:szCs w:val="24"/>
        </w:rPr>
        <w:t xml:space="preserve"> frente a la parábola teórica dada</w:t>
      </w:r>
      <w:r w:rsidR="009168A7" w:rsidRPr="00457E9D">
        <w:rPr>
          <w:rFonts w:ascii="Times New Roman" w:hAnsi="Times New Roman" w:cs="Times New Roman"/>
          <w:sz w:val="24"/>
          <w:szCs w:val="24"/>
        </w:rPr>
        <w:t xml:space="preserve"> por </w:t>
      </w:r>
    </w:p>
    <w:p w:rsidR="0085128B" w:rsidRPr="00457E9D" w:rsidRDefault="0085128B" w:rsidP="00457E9D">
      <w:pPr>
        <w:spacing w:after="0" w:line="480" w:lineRule="auto"/>
        <w:jc w:val="both"/>
        <w:rPr>
          <w:rFonts w:ascii="Times New Roman" w:hAnsi="Times New Roman" w:cs="Times New Roman"/>
          <w:sz w:val="24"/>
          <w:szCs w:val="24"/>
        </w:rPr>
      </w:pPr>
    </w:p>
    <w:p w:rsidR="0085128B" w:rsidRPr="00457E9D" w:rsidRDefault="0085128B" w:rsidP="00457E9D">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4</m:t>
              </m:r>
            </m:den>
          </m:f>
          <m:r>
            <w:rPr>
              <w:rFonts w:ascii="Cambria Math" w:hAnsi="Cambria Math" w:cs="Times New Roman"/>
              <w:sz w:val="24"/>
              <w:szCs w:val="24"/>
            </w:rPr>
            <m:t>.</m:t>
          </m:r>
          <m:r>
            <m:rPr>
              <m:sty m:val="p"/>
            </m:rPr>
            <w:rPr>
              <w:rFonts w:ascii="Cambria Math" w:hAnsi="Cambria Math" w:cs="Times New Roman"/>
              <w:sz w:val="24"/>
              <w:szCs w:val="24"/>
            </w:rPr>
            <m:t>tan⁡</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m:oMathPara>
    </w:p>
    <w:p w:rsidR="009168A7" w:rsidRPr="00457E9D" w:rsidRDefault="009168A7" w:rsidP="00457E9D">
      <w:pPr>
        <w:spacing w:after="0" w:line="480" w:lineRule="auto"/>
        <w:jc w:val="both"/>
        <w:rPr>
          <w:rFonts w:ascii="Times New Roman" w:hAnsi="Times New Roman" w:cs="Times New Roman"/>
          <w:sz w:val="24"/>
          <w:szCs w:val="24"/>
        </w:rPr>
      </w:pPr>
    </w:p>
    <w:p w:rsidR="00467E14" w:rsidRPr="00457E9D" w:rsidRDefault="009168A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sz w:val="24"/>
          <w:szCs w:val="24"/>
        </w:rPr>
        <w:lastRenderedPageBreak/>
        <w:t>Donde N es el número de lados, como referencia se toma N=5.5</w:t>
      </w:r>
      <w:r w:rsidR="00EB7371">
        <w:rPr>
          <w:rFonts w:ascii="Times New Roman" w:hAnsi="Times New Roman" w:cs="Times New Roman"/>
          <w:sz w:val="24"/>
          <w:szCs w:val="24"/>
        </w:rPr>
        <w:t xml:space="preserve"> la gráfica se presenta en la figura 4.19</w:t>
      </w:r>
      <w:r w:rsidRPr="00457E9D">
        <w:rPr>
          <w:rFonts w:ascii="Times New Roman" w:hAnsi="Times New Roman" w:cs="Times New Roman"/>
          <w:sz w:val="24"/>
          <w:szCs w:val="24"/>
        </w:rPr>
        <w:t>.</w:t>
      </w:r>
    </w:p>
    <w:p w:rsidR="00467E14"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46CA2DF0" wp14:editId="5551332B">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8">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457E9D" w:rsidRDefault="00EB7371" w:rsidP="00EB7371">
      <w:pPr>
        <w:spacing w:after="0" w:line="240" w:lineRule="auto"/>
        <w:jc w:val="both"/>
        <w:rPr>
          <w:rFonts w:ascii="Times New Roman" w:hAnsi="Times New Roman" w:cs="Times New Roman"/>
          <w:i/>
          <w:sz w:val="24"/>
          <w:szCs w:val="24"/>
        </w:rPr>
      </w:pPr>
      <w:r w:rsidRPr="00EB7371">
        <w:rPr>
          <w:rFonts w:ascii="Times New Roman" w:hAnsi="Times New Roman" w:cs="Times New Roman"/>
          <w:b/>
          <w:i/>
          <w:sz w:val="24"/>
          <w:szCs w:val="24"/>
        </w:rPr>
        <w:t>Figura 4.19</w:t>
      </w:r>
      <w:r w:rsidR="00467E14" w:rsidRPr="00457E9D">
        <w:rPr>
          <w:rFonts w:ascii="Times New Roman" w:hAnsi="Times New Roman" w:cs="Times New Roman"/>
          <w:i/>
          <w:sz w:val="24"/>
          <w:szCs w:val="24"/>
        </w:rPr>
        <w:t>. Promedio de área vs promedio de longitud de lado</w:t>
      </w:r>
      <w:r w:rsidR="0085128B" w:rsidRPr="00457E9D">
        <w:rPr>
          <w:rFonts w:ascii="Times New Roman" w:hAnsi="Times New Roman" w:cs="Times New Roman"/>
          <w:i/>
          <w:sz w:val="24"/>
          <w:szCs w:val="24"/>
        </w:rPr>
        <w:t xml:space="preserve"> de datos publicados de </w:t>
      </w:r>
      <w:r w:rsidR="00467E14" w:rsidRPr="00457E9D">
        <w:rPr>
          <w:rFonts w:ascii="Times New Roman" w:hAnsi="Times New Roman" w:cs="Times New Roman"/>
          <w:i/>
          <w:sz w:val="24"/>
          <w:szCs w:val="24"/>
        </w:rPr>
        <w:t>**</w:t>
      </w:r>
      <w:proofErr w:type="spellStart"/>
      <w:r w:rsidR="0085128B" w:rsidRPr="00457E9D">
        <w:rPr>
          <w:rFonts w:ascii="Times New Roman" w:hAnsi="Times New Roman" w:cs="Times New Roman"/>
          <w:i/>
          <w:sz w:val="24"/>
          <w:szCs w:val="24"/>
        </w:rPr>
        <w:t>Hetengy</w:t>
      </w:r>
      <w:proofErr w:type="spellEnd"/>
      <w:r w:rsidR="0085128B" w:rsidRPr="00457E9D">
        <w:rPr>
          <w:rFonts w:ascii="Times New Roman" w:hAnsi="Times New Roman" w:cs="Times New Roman"/>
          <w:i/>
          <w:sz w:val="24"/>
          <w:szCs w:val="24"/>
        </w:rPr>
        <w:t xml:space="preserve"> </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2012</w:t>
      </w:r>
      <w:r w:rsidR="006F65E3">
        <w:rPr>
          <w:rFonts w:ascii="Times New Roman" w:hAnsi="Times New Roman" w:cs="Times New Roman"/>
          <w:i/>
          <w:sz w:val="24"/>
          <w:szCs w:val="24"/>
        </w:rPr>
        <w:t>)</w:t>
      </w:r>
      <w:r w:rsidR="00467E14" w:rsidRPr="00457E9D">
        <w:rPr>
          <w:rFonts w:ascii="Times New Roman" w:hAnsi="Times New Roman" w:cs="Times New Roman"/>
          <w:i/>
          <w:sz w:val="24"/>
          <w:szCs w:val="24"/>
        </w:rPr>
        <w:t xml:space="preserve"> ** </w:t>
      </w:r>
      <w:proofErr w:type="gramStart"/>
      <w:r w:rsidR="006F65E3">
        <w:rPr>
          <w:rFonts w:ascii="Times New Roman" w:hAnsi="Times New Roman" w:cs="Times New Roman"/>
          <w:i/>
          <w:sz w:val="24"/>
          <w:szCs w:val="24"/>
        </w:rPr>
        <w:t>Phillips(</w:t>
      </w:r>
      <w:proofErr w:type="gramEnd"/>
      <w:r w:rsidR="0085128B" w:rsidRPr="00457E9D">
        <w:rPr>
          <w:rFonts w:ascii="Times New Roman" w:hAnsi="Times New Roman" w:cs="Times New Roman"/>
          <w:i/>
          <w:sz w:val="24"/>
          <w:szCs w:val="24"/>
        </w:rPr>
        <w:t xml:space="preserve"> 2013</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 xml:space="preserve">, datos Colombia y </w:t>
      </w:r>
      <w:r w:rsidR="006154B8" w:rsidRPr="00457E9D">
        <w:rPr>
          <w:rFonts w:ascii="Times New Roman" w:hAnsi="Times New Roman" w:cs="Times New Roman"/>
          <w:i/>
          <w:sz w:val="24"/>
          <w:szCs w:val="24"/>
        </w:rPr>
        <w:t>línea azul c</w:t>
      </w:r>
      <w:r w:rsidR="0085128B" w:rsidRPr="00457E9D">
        <w:rPr>
          <w:rFonts w:ascii="Times New Roman" w:hAnsi="Times New Roman" w:cs="Times New Roman"/>
          <w:i/>
          <w:sz w:val="24"/>
          <w:szCs w:val="24"/>
        </w:rPr>
        <w:t xml:space="preserve">urva teoría </w:t>
      </w:r>
      <w:r w:rsidR="00467E14" w:rsidRPr="00457E9D">
        <w:rPr>
          <w:rFonts w:ascii="Times New Roman" w:hAnsi="Times New Roman" w:cs="Times New Roman"/>
          <w:i/>
          <w:sz w:val="24"/>
          <w:szCs w:val="24"/>
        </w:rPr>
        <w:t xml:space="preserve"> </w:t>
      </w:r>
    </w:p>
    <w:p w:rsidR="00A90DF7" w:rsidRPr="00457E9D" w:rsidRDefault="00A90DF7" w:rsidP="00457E9D">
      <w:pPr>
        <w:spacing w:after="0" w:line="480" w:lineRule="auto"/>
        <w:jc w:val="both"/>
        <w:rPr>
          <w:rFonts w:ascii="Times New Roman" w:hAnsi="Times New Roman" w:cs="Times New Roman"/>
          <w:i/>
          <w:sz w:val="24"/>
          <w:szCs w:val="24"/>
        </w:rPr>
      </w:pPr>
    </w:p>
    <w:p w:rsidR="00EB7371"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4.3Tamaño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estudiar la relación existente entre los tamaños de estría y la longitud de lado de la cara de la columna donde aparece la estría, se determinó en primer lugar la relación de los promedios entre estos dos parámetros para cada uno los afloramientos tipo columna</w:t>
      </w:r>
      <w:r w:rsidR="00EB7371">
        <w:rPr>
          <w:rFonts w:ascii="Times New Roman" w:hAnsi="Times New Roman" w:cs="Times New Roman"/>
          <w:sz w:val="24"/>
          <w:szCs w:val="24"/>
        </w:rPr>
        <w:t>ta que se muestra en la tabla 4.4</w:t>
      </w:r>
      <w:r w:rsidRPr="00457E9D">
        <w:rPr>
          <w:rFonts w:ascii="Times New Roman" w:hAnsi="Times New Roman" w:cs="Times New Roman"/>
          <w:sz w:val="24"/>
          <w:szCs w:val="24"/>
        </w:rPr>
        <w:t xml:space="preserve">. El  valor promedio calculado de todos los sitios  es de aproximadamente  de </w:t>
      </w:r>
      <m:oMath>
        <m:r>
          <w:rPr>
            <w:rFonts w:ascii="Cambria Math" w:hAnsi="Cambria Math" w:cs="Times New Roman"/>
            <w:sz w:val="24"/>
            <w:szCs w:val="24"/>
          </w:rPr>
          <m:t>η</m:t>
        </m:r>
      </m:oMath>
      <w:r w:rsidRPr="00457E9D">
        <w:rPr>
          <w:rFonts w:ascii="Times New Roman" w:hAnsi="Times New Roman" w:cs="Times New Roman"/>
          <w:sz w:val="24"/>
          <w:szCs w:val="24"/>
        </w:rPr>
        <w:t xml:space="preserve"> =0,15 con una desviación estándar de σ=0,02. </w:t>
      </w:r>
    </w:p>
    <w:p w:rsidR="008640F5" w:rsidRDefault="008640F5" w:rsidP="00457E9D">
      <w:pPr>
        <w:spacing w:after="0" w:line="480" w:lineRule="auto"/>
        <w:rPr>
          <w:rFonts w:ascii="Times New Roman" w:hAnsi="Times New Roman" w:cs="Times New Roman"/>
          <w:sz w:val="24"/>
          <w:szCs w:val="24"/>
        </w:rPr>
      </w:pPr>
    </w:p>
    <w:p w:rsidR="00EB7371" w:rsidRDefault="00EB7371" w:rsidP="00457E9D">
      <w:pPr>
        <w:spacing w:after="0" w:line="480" w:lineRule="auto"/>
        <w:rPr>
          <w:rFonts w:ascii="Times New Roman" w:hAnsi="Times New Roman" w:cs="Times New Roman"/>
          <w:sz w:val="24"/>
          <w:szCs w:val="24"/>
        </w:rPr>
      </w:pPr>
    </w:p>
    <w:p w:rsidR="00EB7371" w:rsidRPr="00457E9D" w:rsidRDefault="00EB7371" w:rsidP="00457E9D">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326939" w:rsidRPr="00457E9D" w:rsidTr="00326939">
        <w:trPr>
          <w:trHeight w:val="829"/>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lastRenderedPageBreak/>
              <w:t>Afloramiento tipo columnata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m:oMath>
              <m:r>
                <w:rPr>
                  <w:rFonts w:ascii="Cambria Math" w:hAnsi="Cambria Math" w:cs="Times New Roman"/>
                  <w:sz w:val="24"/>
                  <w:szCs w:val="24"/>
                </w:rPr>
                <m:t>η=</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r>
                        <w:rPr>
                          <w:rFonts w:ascii="Cambria Math" w:hAnsi="Cambria Math" w:cs="Times New Roman"/>
                          <w:sz w:val="24"/>
                          <w:szCs w:val="24"/>
                        </w:rPr>
                        <m:t>E</m:t>
                      </m:r>
                    </m:e>
                  </m:acc>
                </m:num>
                <m:den>
                  <m:acc>
                    <m:accPr>
                      <m:chr m:val="´"/>
                      <m:ctrlPr>
                        <w:rPr>
                          <w:rFonts w:ascii="Cambria Math" w:hAnsi="Cambria Math" w:cs="Times New Roman"/>
                          <w:sz w:val="24"/>
                          <w:szCs w:val="24"/>
                        </w:rPr>
                      </m:ctrlPr>
                    </m:accPr>
                    <m:e>
                      <m:r>
                        <w:rPr>
                          <w:rFonts w:ascii="Cambria Math" w:hAnsi="Cambria Math" w:cs="Times New Roman"/>
                          <w:sz w:val="24"/>
                          <w:szCs w:val="24"/>
                        </w:rPr>
                        <m:t>L</m:t>
                      </m:r>
                    </m:e>
                  </m:acc>
                </m:den>
              </m:f>
            </m:oMath>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0,15</w:t>
            </w:r>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0,18</w:t>
            </w:r>
          </w:p>
        </w:tc>
      </w:tr>
      <w:tr w:rsidR="00326939" w:rsidRPr="00457E9D" w:rsidTr="00326939">
        <w:trPr>
          <w:trHeight w:val="54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Carros de Piedra </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0,14</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bl>
    <w:p w:rsidR="008640F5" w:rsidRPr="00457E9D" w:rsidRDefault="00EB7371"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Tabla 4.4</w:t>
      </w:r>
      <w:r w:rsidR="005448B4" w:rsidRPr="00457E9D">
        <w:rPr>
          <w:rFonts w:ascii="Times New Roman" w:hAnsi="Times New Roman" w:cs="Times New Roman"/>
          <w:sz w:val="24"/>
          <w:szCs w:val="24"/>
        </w:rPr>
        <w:t xml:space="preserve">. Relación entre los promedios de estría (E) y longitud de lado (L), para cada sitio tipo columnata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segundo lugar se graficaron las alturas de estría (</w:t>
      </w:r>
      <w:r w:rsidRPr="00457E9D">
        <w:rPr>
          <w:rFonts w:ascii="Times New Roman" w:hAnsi="Times New Roman" w:cs="Times New Roman"/>
          <w:i/>
          <w:sz w:val="24"/>
          <w:szCs w:val="24"/>
        </w:rPr>
        <w:t>E</w:t>
      </w:r>
      <w:r w:rsidRPr="00457E9D">
        <w:rPr>
          <w:rFonts w:ascii="Times New Roman" w:hAnsi="Times New Roman" w:cs="Times New Roman"/>
          <w:sz w:val="24"/>
          <w:szCs w:val="24"/>
        </w:rPr>
        <w:t>) versus las longitudes de los lados (</w:t>
      </w:r>
      <w:r w:rsidRPr="00457E9D">
        <w:rPr>
          <w:rFonts w:ascii="Times New Roman" w:hAnsi="Times New Roman" w:cs="Times New Roman"/>
          <w:i/>
          <w:sz w:val="24"/>
          <w:szCs w:val="24"/>
        </w:rPr>
        <w:t>L</w:t>
      </w:r>
      <w:r w:rsidRPr="00457E9D">
        <w:rPr>
          <w:rFonts w:ascii="Times New Roman" w:hAnsi="Times New Roman" w:cs="Times New Roman"/>
          <w:sz w:val="24"/>
          <w:szCs w:val="24"/>
        </w:rPr>
        <w:t xml:space="preserve">) de cada uno de las columnatas </w:t>
      </w:r>
      <w:r w:rsidR="00EB7371">
        <w:rPr>
          <w:rFonts w:ascii="Times New Roman" w:hAnsi="Times New Roman" w:cs="Times New Roman"/>
          <w:sz w:val="24"/>
          <w:szCs w:val="24"/>
        </w:rPr>
        <w:t xml:space="preserve"> como se muestra en la figura 4.20</w:t>
      </w:r>
    </w:p>
    <w:p w:rsidR="008640F5" w:rsidRPr="00457E9D" w:rsidRDefault="008640F5" w:rsidP="00457E9D">
      <w:pPr>
        <w:spacing w:after="0" w:line="480" w:lineRule="auto"/>
        <w:ind w:right="991"/>
        <w:rPr>
          <w:rFonts w:ascii="Times New Roman" w:hAnsi="Times New Roman" w:cs="Times New Roman"/>
          <w:b/>
          <w:sz w:val="24"/>
          <w:szCs w:val="24"/>
        </w:rPr>
      </w:pPr>
    </w:p>
    <w:p w:rsidR="008640F5" w:rsidRPr="00457E9D" w:rsidRDefault="007E37B3" w:rsidP="00457E9D">
      <w:pPr>
        <w:spacing w:after="0" w:line="480" w:lineRule="auto"/>
        <w:ind w:right="991"/>
        <w:jc w:val="center"/>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2724D070" wp14:editId="4A5D2E08">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9">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Pr="00457E9D" w:rsidRDefault="008640F5" w:rsidP="00457E9D">
      <w:pPr>
        <w:spacing w:after="0" w:line="480" w:lineRule="auto"/>
        <w:ind w:right="991"/>
        <w:rPr>
          <w:rFonts w:ascii="Times New Roman" w:hAnsi="Times New Roman" w:cs="Times New Roman"/>
          <w:b/>
          <w:sz w:val="24"/>
          <w:szCs w:val="24"/>
        </w:rPr>
      </w:pPr>
    </w:p>
    <w:p w:rsidR="008640F5" w:rsidRDefault="00EB7371" w:rsidP="00EB7371">
      <w:pPr>
        <w:spacing w:after="0" w:line="240" w:lineRule="auto"/>
        <w:ind w:left="425" w:right="992"/>
        <w:rPr>
          <w:rFonts w:ascii="Times New Roman" w:hAnsi="Times New Roman" w:cs="Times New Roman"/>
          <w:i/>
          <w:sz w:val="24"/>
          <w:szCs w:val="24"/>
        </w:rPr>
      </w:pPr>
      <w:r w:rsidRPr="00EB7371">
        <w:rPr>
          <w:rFonts w:ascii="Times New Roman" w:hAnsi="Times New Roman" w:cs="Times New Roman"/>
          <w:b/>
          <w:i/>
          <w:sz w:val="24"/>
          <w:szCs w:val="24"/>
        </w:rPr>
        <w:t>Figura 4.20</w:t>
      </w:r>
      <w:r w:rsidR="005448B4" w:rsidRPr="00EB7371">
        <w:rPr>
          <w:rFonts w:ascii="Times New Roman" w:hAnsi="Times New Roman" w:cs="Times New Roman"/>
          <w:b/>
          <w:i/>
          <w:sz w:val="24"/>
          <w:szCs w:val="24"/>
        </w:rPr>
        <w:t>.</w:t>
      </w:r>
      <w:r w:rsidR="005448B4" w:rsidRPr="00EB7371">
        <w:rPr>
          <w:rFonts w:ascii="Times New Roman" w:hAnsi="Times New Roman" w:cs="Times New Roman"/>
          <w:i/>
          <w:sz w:val="24"/>
          <w:szCs w:val="24"/>
        </w:rPr>
        <w:t xml:space="preserve"> Grafica de tamaño de estría E vs. Longitud de lado L, para los afloramientos tipo columnata  de lavas con disyunción </w:t>
      </w:r>
      <w:proofErr w:type="spellStart"/>
      <w:r w:rsidR="005448B4" w:rsidRPr="00EB7371">
        <w:rPr>
          <w:rFonts w:ascii="Times New Roman" w:hAnsi="Times New Roman" w:cs="Times New Roman"/>
          <w:i/>
          <w:sz w:val="24"/>
          <w:szCs w:val="24"/>
        </w:rPr>
        <w:t>columnar</w:t>
      </w:r>
      <w:proofErr w:type="spellEnd"/>
      <w:r w:rsidR="005448B4" w:rsidRPr="00EB7371">
        <w:rPr>
          <w:rFonts w:ascii="Times New Roman" w:hAnsi="Times New Roman" w:cs="Times New Roman"/>
          <w:i/>
          <w:sz w:val="24"/>
          <w:szCs w:val="24"/>
        </w:rPr>
        <w:t xml:space="preserve"> en Colombia. </w:t>
      </w:r>
    </w:p>
    <w:p w:rsidR="00EB7371" w:rsidRPr="00EB7371" w:rsidRDefault="00EB7371" w:rsidP="00EB7371">
      <w:pPr>
        <w:spacing w:after="0" w:line="240" w:lineRule="auto"/>
        <w:ind w:left="425" w:right="992"/>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Como se puede observar </w:t>
      </w:r>
      <w:r w:rsidR="00EB7371">
        <w:rPr>
          <w:rFonts w:ascii="Times New Roman" w:hAnsi="Times New Roman" w:cs="Times New Roman"/>
          <w:sz w:val="24"/>
          <w:szCs w:val="24"/>
        </w:rPr>
        <w:t>en la gráfica de la figura 4.20</w:t>
      </w:r>
      <w:r w:rsidRPr="00457E9D">
        <w:rPr>
          <w:rFonts w:ascii="Times New Roman" w:hAnsi="Times New Roman" w:cs="Times New Roman"/>
          <w:sz w:val="24"/>
          <w:szCs w:val="24"/>
        </w:rPr>
        <w:t xml:space="preserve"> la tendencia de los datos es lineal, lo cual es confirmado mediante el valor del coeficiente de determinación cuyo valor es </w:t>
      </w:r>
      <w:r w:rsidRPr="00457E9D">
        <w:rPr>
          <w:rFonts w:ascii="Times New Roman" w:hAnsi="Times New Roman" w:cs="Times New Roman"/>
          <w:i/>
          <w:sz w:val="24"/>
          <w:szCs w:val="24"/>
        </w:rPr>
        <w:t>R</w:t>
      </w:r>
      <w:r w:rsidRPr="00457E9D">
        <w:rPr>
          <w:rFonts w:ascii="Times New Roman" w:hAnsi="Times New Roman" w:cs="Times New Roman"/>
          <w:sz w:val="24"/>
          <w:szCs w:val="24"/>
        </w:rPr>
        <w:t xml:space="preserve">= 0.9, obtenido mediante el ajuste lineal de los datos por mininos cuadrados. </w:t>
      </w: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w:t>
      </w:r>
      <w:r w:rsidR="00EB7371">
        <w:rPr>
          <w:rFonts w:ascii="Times New Roman" w:hAnsi="Times New Roman" w:cs="Times New Roman"/>
          <w:sz w:val="24"/>
          <w:szCs w:val="24"/>
        </w:rPr>
        <w:t xml:space="preserve"> </w:t>
      </w:r>
      <w:r w:rsidRPr="00457E9D">
        <w:rPr>
          <w:rFonts w:ascii="Times New Roman" w:hAnsi="Times New Roman" w:cs="Times New Roman"/>
          <w:sz w:val="24"/>
          <w:szCs w:val="24"/>
        </w:rPr>
        <w:t xml:space="preserve">de lava basáltica del Rio Columbia en Estados unidos registrados por </w:t>
      </w:r>
      <w:proofErr w:type="spellStart"/>
      <w:r w:rsidRPr="00457E9D">
        <w:rPr>
          <w:rFonts w:ascii="Times New Roman" w:hAnsi="Times New Roman" w:cs="Times New Roman"/>
          <w:sz w:val="24"/>
          <w:szCs w:val="24"/>
        </w:rPr>
        <w:t>Grossenbachen</w:t>
      </w:r>
      <w:proofErr w:type="spellEnd"/>
      <w:r w:rsidRPr="00457E9D">
        <w:rPr>
          <w:rFonts w:ascii="Times New Roman" w:hAnsi="Times New Roman" w:cs="Times New Roman"/>
          <w:sz w:val="24"/>
          <w:szCs w:val="24"/>
        </w:rPr>
        <w:t xml:space="preserve"> y </w:t>
      </w:r>
      <w:proofErr w:type="spellStart"/>
      <w:r w:rsidRPr="00457E9D">
        <w:rPr>
          <w:rFonts w:ascii="Times New Roman" w:hAnsi="Times New Roman" w:cs="Times New Roman"/>
          <w:sz w:val="24"/>
          <w:szCs w:val="24"/>
        </w:rPr>
        <w:t>Mcduffie</w:t>
      </w:r>
      <w:proofErr w:type="spellEnd"/>
      <w:r w:rsidRPr="00457E9D">
        <w:rPr>
          <w:rFonts w:ascii="Times New Roman" w:hAnsi="Times New Roman" w:cs="Times New Roman"/>
          <w:sz w:val="24"/>
          <w:szCs w:val="24"/>
        </w:rPr>
        <w:t xml:space="preserve"> (1995) y </w:t>
      </w:r>
      <w:proofErr w:type="spellStart"/>
      <w:r w:rsidRPr="00457E9D">
        <w:rPr>
          <w:rFonts w:ascii="Times New Roman" w:hAnsi="Times New Roman" w:cs="Times New Roman"/>
          <w:sz w:val="24"/>
          <w:szCs w:val="24"/>
        </w:rPr>
        <w:t>Goehring</w:t>
      </w:r>
      <w:proofErr w:type="spellEnd"/>
      <w:r w:rsidRPr="00457E9D">
        <w:rPr>
          <w:rFonts w:ascii="Times New Roman" w:hAnsi="Times New Roman" w:cs="Times New Roman"/>
          <w:sz w:val="24"/>
          <w:szCs w:val="24"/>
        </w:rPr>
        <w:t xml:space="preserve"> (2008),los datos de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Phyllips</w:t>
      </w:r>
      <w:proofErr w:type="spellEnd"/>
      <w:r w:rsidRPr="00457E9D">
        <w:rPr>
          <w:rFonts w:ascii="Times New Roman" w:hAnsi="Times New Roman" w:cs="Times New Roman"/>
          <w:sz w:val="24"/>
          <w:szCs w:val="24"/>
        </w:rPr>
        <w:t xml:space="preserve"> et al (2013) y los datos de los flujos de lava del </w:t>
      </w:r>
      <w:proofErr w:type="spellStart"/>
      <w:r w:rsidRPr="00457E9D">
        <w:rPr>
          <w:rFonts w:ascii="Times New Roman" w:hAnsi="Times New Roman" w:cs="Times New Roman"/>
          <w:sz w:val="24"/>
          <w:szCs w:val="24"/>
        </w:rPr>
        <w:t>Kilauhea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Ryan</w:t>
      </w:r>
      <w:proofErr w:type="spellEnd"/>
      <w:r w:rsidRPr="00457E9D">
        <w:rPr>
          <w:rFonts w:ascii="Times New Roman" w:hAnsi="Times New Roman" w:cs="Times New Roman"/>
          <w:sz w:val="24"/>
          <w:szCs w:val="24"/>
        </w:rPr>
        <w:t xml:space="preserve"> y Samis (1981) , </w:t>
      </w:r>
      <w:r w:rsidR="00EB7371">
        <w:rPr>
          <w:rFonts w:ascii="Times New Roman" w:hAnsi="Times New Roman" w:cs="Times New Roman"/>
          <w:sz w:val="24"/>
          <w:szCs w:val="24"/>
        </w:rPr>
        <w:t>como se muestra en la figura 4.21.</w:t>
      </w:r>
    </w:p>
    <w:p w:rsidR="008640F5" w:rsidRPr="00457E9D" w:rsidRDefault="00B526C5" w:rsidP="00457E9D">
      <w:pPr>
        <w:spacing w:after="0" w:line="480" w:lineRule="auto"/>
        <w:ind w:right="991"/>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73BBBE79" wp14:editId="0487126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50">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EB7371" w:rsidP="00EB7371">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sidR="005448B4" w:rsidRPr="00457E9D">
        <w:rPr>
          <w:rFonts w:ascii="Times New Roman" w:hAnsi="Times New Roman" w:cs="Times New Roman"/>
          <w:b/>
          <w:i/>
          <w:sz w:val="24"/>
          <w:szCs w:val="24"/>
        </w:rPr>
        <w:t xml:space="preserve">. </w:t>
      </w:r>
      <w:r w:rsidR="005448B4" w:rsidRPr="00457E9D">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sidR="005448B4" w:rsidRPr="00457E9D">
        <w:rPr>
          <w:rFonts w:ascii="Times New Roman" w:hAnsi="Times New Roman" w:cs="Times New Roman"/>
          <w:i/>
          <w:sz w:val="24"/>
          <w:szCs w:val="24"/>
        </w:rPr>
        <w:t>Goehring</w:t>
      </w:r>
      <w:proofErr w:type="spellEnd"/>
      <w:r w:rsidR="005448B4" w:rsidRPr="00457E9D">
        <w:rPr>
          <w:rFonts w:ascii="Times New Roman" w:hAnsi="Times New Roman" w:cs="Times New Roman"/>
          <w:i/>
          <w:sz w:val="24"/>
          <w:szCs w:val="24"/>
        </w:rPr>
        <w:t xml:space="preserve"> (2008). Diamantes = datos tomados en las unidades geológicas de </w:t>
      </w:r>
      <w:proofErr w:type="spellStart"/>
      <w:r w:rsidR="005448B4" w:rsidRPr="00457E9D">
        <w:rPr>
          <w:rFonts w:ascii="Times New Roman" w:hAnsi="Times New Roman" w:cs="Times New Roman"/>
          <w:i/>
          <w:sz w:val="24"/>
          <w:szCs w:val="24"/>
        </w:rPr>
        <w:t>Vijes</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Casabianca</w:t>
      </w:r>
      <w:proofErr w:type="gramStart"/>
      <w:r w:rsidR="005448B4" w:rsidRPr="00457E9D">
        <w:rPr>
          <w:rFonts w:ascii="Times New Roman" w:hAnsi="Times New Roman" w:cs="Times New Roman"/>
          <w:i/>
          <w:sz w:val="24"/>
          <w:szCs w:val="24"/>
        </w:rPr>
        <w:t>,Domo</w:t>
      </w:r>
      <w:proofErr w:type="spellEnd"/>
      <w:proofErr w:type="gramEnd"/>
      <w:r w:rsidR="005448B4" w:rsidRPr="00457E9D">
        <w:rPr>
          <w:rFonts w:ascii="Times New Roman" w:hAnsi="Times New Roman" w:cs="Times New Roman"/>
          <w:i/>
          <w:sz w:val="24"/>
          <w:szCs w:val="24"/>
        </w:rPr>
        <w:t xml:space="preserve"> Victoria, </w:t>
      </w:r>
      <w:proofErr w:type="spellStart"/>
      <w:r w:rsidR="005448B4" w:rsidRPr="00457E9D">
        <w:rPr>
          <w:rFonts w:ascii="Times New Roman" w:hAnsi="Times New Roman" w:cs="Times New Roman"/>
          <w:i/>
          <w:sz w:val="24"/>
          <w:szCs w:val="24"/>
        </w:rPr>
        <w:t>Santalibrada</w:t>
      </w:r>
      <w:proofErr w:type="spellEnd"/>
      <w:r w:rsidR="005448B4" w:rsidRPr="00457E9D">
        <w:rPr>
          <w:rFonts w:ascii="Times New Roman" w:hAnsi="Times New Roman" w:cs="Times New Roman"/>
          <w:i/>
          <w:sz w:val="24"/>
          <w:szCs w:val="24"/>
        </w:rPr>
        <w:t xml:space="preserve"> (Colombia); triángulos = datos de </w:t>
      </w:r>
      <w:proofErr w:type="spellStart"/>
      <w:r w:rsidR="005448B4" w:rsidRPr="00457E9D">
        <w:rPr>
          <w:rFonts w:ascii="Times New Roman" w:hAnsi="Times New Roman" w:cs="Times New Roman"/>
          <w:i/>
          <w:sz w:val="24"/>
          <w:szCs w:val="24"/>
        </w:rPr>
        <w:t>Phyllips</w:t>
      </w:r>
      <w:proofErr w:type="spellEnd"/>
      <w:r w:rsidR="005448B4" w:rsidRPr="00457E9D">
        <w:rPr>
          <w:rFonts w:ascii="Times New Roman" w:hAnsi="Times New Roman" w:cs="Times New Roman"/>
          <w:i/>
          <w:sz w:val="24"/>
          <w:szCs w:val="24"/>
        </w:rPr>
        <w:t xml:space="preserve"> (2013) en la Isla de </w:t>
      </w:r>
      <w:proofErr w:type="spellStart"/>
      <w:r w:rsidR="005448B4" w:rsidRPr="00457E9D">
        <w:rPr>
          <w:rFonts w:ascii="Times New Roman" w:hAnsi="Times New Roman" w:cs="Times New Roman"/>
          <w:i/>
          <w:sz w:val="24"/>
          <w:szCs w:val="24"/>
        </w:rPr>
        <w:t>Staffa</w:t>
      </w:r>
      <w:proofErr w:type="spellEnd"/>
      <w:r w:rsidR="005448B4" w:rsidRPr="00457E9D">
        <w:rPr>
          <w:rFonts w:ascii="Times New Roman" w:hAnsi="Times New Roman" w:cs="Times New Roman"/>
          <w:i/>
          <w:sz w:val="24"/>
          <w:szCs w:val="24"/>
        </w:rPr>
        <w:t xml:space="preserve"> (Escocia). La línea representa el ajuste lineal.  </w:t>
      </w:r>
    </w:p>
    <w:p w:rsidR="00EB7371" w:rsidRPr="00457E9D" w:rsidRDefault="00EB7371" w:rsidP="00EB7371">
      <w:pPr>
        <w:spacing w:after="0" w:line="240" w:lineRule="auto"/>
        <w:jc w:val="both"/>
        <w:rPr>
          <w:rFonts w:ascii="Times New Roman" w:hAnsi="Times New Roman" w:cs="Times New Roman"/>
          <w:b/>
          <w:i/>
          <w:sz w:val="24"/>
          <w:szCs w:val="24"/>
        </w:rPr>
      </w:pPr>
    </w:p>
    <w:p w:rsidR="008640F5" w:rsidRPr="00457E9D" w:rsidRDefault="00EB7371" w:rsidP="00457E9D">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w:t>
      </w:r>
      <w:r w:rsidR="005448B4" w:rsidRPr="00457E9D">
        <w:rPr>
          <w:rFonts w:ascii="Times New Roman" w:hAnsi="Times New Roman" w:cs="Times New Roman"/>
          <w:sz w:val="24"/>
          <w:szCs w:val="24"/>
          <w:lang w:val="es-ES" w:eastAsia="es-ES"/>
        </w:rPr>
        <w:t xml:space="preserve"> y tomando el valor promedio para </w:t>
      </w:r>
      <w:proofErr w:type="gramStart"/>
      <w:r w:rsidR="005448B4" w:rsidRPr="00457E9D">
        <w:rPr>
          <w:rFonts w:ascii="Times New Roman" w:hAnsi="Times New Roman" w:cs="Times New Roman"/>
          <w:sz w:val="24"/>
          <w:szCs w:val="24"/>
          <w:lang w:val="es-ES" w:eastAsia="es-ES"/>
        </w:rPr>
        <w:t>Pe(</w:t>
      </w:r>
      <w:proofErr w:type="gramEnd"/>
      <w:r w:rsidR="005448B4" w:rsidRPr="00457E9D">
        <w:rPr>
          <w:rFonts w:ascii="Times New Roman" w:hAnsi="Times New Roman" w:cs="Times New Roman"/>
          <w:sz w:val="24"/>
          <w:szCs w:val="24"/>
          <w:lang w:val="es-ES" w:eastAsia="es-ES"/>
        </w:rPr>
        <w:t xml:space="preserve">número de </w:t>
      </w:r>
      <w:proofErr w:type="spellStart"/>
      <w:r w:rsidR="005448B4" w:rsidRPr="00457E9D">
        <w:rPr>
          <w:rFonts w:ascii="Times New Roman" w:hAnsi="Times New Roman" w:cs="Times New Roman"/>
          <w:sz w:val="24"/>
          <w:szCs w:val="24"/>
          <w:lang w:val="es-ES" w:eastAsia="es-ES"/>
        </w:rPr>
        <w:t>Peclet</w:t>
      </w:r>
      <w:proofErr w:type="spellEnd"/>
      <w:r w:rsidR="005448B4" w:rsidRPr="00457E9D">
        <w:rPr>
          <w:rFonts w:ascii="Times New Roman" w:hAnsi="Times New Roman" w:cs="Times New Roman"/>
          <w:sz w:val="24"/>
          <w:szCs w:val="24"/>
          <w:lang w:val="es-ES" w:eastAsia="es-ES"/>
        </w:rPr>
        <w:t>) encontrad</w:t>
      </w:r>
      <w:r>
        <w:rPr>
          <w:rFonts w:ascii="Times New Roman" w:hAnsi="Times New Roman" w:cs="Times New Roman"/>
          <w:sz w:val="24"/>
          <w:szCs w:val="24"/>
          <w:lang w:val="es-ES" w:eastAsia="es-ES"/>
        </w:rPr>
        <w:t xml:space="preserve">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w:t>
      </w:r>
      <w:r w:rsidR="005448B4" w:rsidRPr="00457E9D">
        <w:rPr>
          <w:rFonts w:ascii="Times New Roman" w:hAnsi="Times New Roman" w:cs="Times New Roman"/>
          <w:sz w:val="24"/>
          <w:szCs w:val="24"/>
          <w:lang w:val="es-ES" w:eastAsia="es-ES"/>
        </w:rPr>
        <w:t>0.02 podemos hallar la relación que existe entre el estrés plano relacionado con la altura de estría para cada una de las columnatas estudiadas en Colombia de la ecuación xxx podemos encontrar esta relación</w:t>
      </w:r>
    </w:p>
    <w:p w:rsidR="008640F5" w:rsidRDefault="008640F5"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Pr="00457E9D" w:rsidRDefault="00EB7371" w:rsidP="00457E9D">
      <w:pPr>
        <w:spacing w:after="0" w:line="480" w:lineRule="auto"/>
        <w:rPr>
          <w:rFonts w:ascii="Times New Roman" w:hAnsi="Times New Roman" w:cs="Times New Roman"/>
          <w:b/>
          <w:sz w:val="24"/>
          <w:szCs w:val="24"/>
          <w:lang w:val="es-ES" w:eastAsia="es-ES"/>
        </w:rPr>
      </w:pPr>
    </w:p>
    <w:tbl>
      <w:tblPr>
        <w:tblW w:w="2860" w:type="dxa"/>
        <w:jc w:val="center"/>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DA3DAC">
            <w:pPr>
              <w:spacing w:after="0" w:line="480" w:lineRule="auto"/>
              <w:jc w:val="center"/>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ini</m:t>
                      </m:r>
                    </m:sub>
                  </m:sSub>
                </m:num>
                <m:den>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fin</m:t>
                      </m:r>
                    </m:sub>
                  </m:sSub>
                </m:den>
              </m:f>
            </m:oMath>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1,047538</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1,0567761</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1,0427246</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1,0394121</w:t>
            </w:r>
          </w:p>
        </w:tc>
      </w:tr>
    </w:tbl>
    <w:p w:rsidR="00EB7371" w:rsidRPr="00DA3DAC" w:rsidRDefault="00DA3DAC" w:rsidP="00DA3DAC">
      <w:pPr>
        <w:spacing w:after="0" w:line="240" w:lineRule="auto"/>
        <w:rPr>
          <w:rFonts w:ascii="Times New Roman" w:hAnsi="Times New Roman" w:cs="Times New Roman"/>
          <w:i/>
          <w:sz w:val="24"/>
          <w:szCs w:val="24"/>
        </w:rPr>
      </w:pPr>
      <w:r w:rsidRPr="00DA3DAC">
        <w:rPr>
          <w:rFonts w:ascii="Times New Roman" w:hAnsi="Times New Roman" w:cs="Times New Roman"/>
          <w:b/>
          <w:i/>
          <w:sz w:val="24"/>
          <w:szCs w:val="24"/>
        </w:rPr>
        <w:t>Tabla 4.5</w:t>
      </w:r>
      <w:r w:rsidR="005448B4" w:rsidRPr="00DA3DAC">
        <w:rPr>
          <w:rFonts w:ascii="Times New Roman" w:hAnsi="Times New Roman" w:cs="Times New Roman"/>
          <w:b/>
          <w:i/>
          <w:sz w:val="24"/>
          <w:szCs w:val="24"/>
        </w:rPr>
        <w:t>.</w:t>
      </w:r>
      <w:r w:rsidR="005448B4" w:rsidRPr="00DA3DAC">
        <w:rPr>
          <w:rFonts w:ascii="Times New Roman" w:hAnsi="Times New Roman" w:cs="Times New Roman"/>
          <w:i/>
          <w:sz w:val="24"/>
          <w:szCs w:val="24"/>
        </w:rPr>
        <w:t xml:space="preserve"> Re</w:t>
      </w:r>
      <w:r w:rsidRPr="00DA3DAC">
        <w:rPr>
          <w:rFonts w:ascii="Times New Roman" w:hAnsi="Times New Roman" w:cs="Times New Roman"/>
          <w:i/>
          <w:sz w:val="24"/>
          <w:szCs w:val="24"/>
        </w:rPr>
        <w:t>lación entre los estrés planos para cada uno de los afloramientos tipo columnata.</w:t>
      </w:r>
    </w:p>
    <w:p w:rsidR="00DA3DAC" w:rsidRDefault="00DA3DAC" w:rsidP="00457E9D">
      <w:pPr>
        <w:spacing w:after="0" w:line="480" w:lineRule="auto"/>
        <w:rPr>
          <w:rFonts w:ascii="Times New Roman" w:hAnsi="Times New Roman" w:cs="Times New Roman"/>
          <w:b/>
          <w:sz w:val="32"/>
          <w:szCs w:val="32"/>
          <w:lang w:val="es-ES" w:eastAsia="es-ES"/>
        </w:rPr>
      </w:pPr>
    </w:p>
    <w:p w:rsidR="008640F5" w:rsidRPr="006F65E3" w:rsidRDefault="005448B4" w:rsidP="00457E9D">
      <w:pPr>
        <w:spacing w:after="0" w:line="480" w:lineRule="auto"/>
        <w:rPr>
          <w:rFonts w:ascii="Times New Roman" w:hAnsi="Times New Roman" w:cs="Times New Roman"/>
          <w:b/>
          <w:sz w:val="32"/>
          <w:szCs w:val="32"/>
          <w:lang w:val="es-ES" w:eastAsia="es-ES"/>
        </w:rPr>
      </w:pPr>
      <w:r w:rsidRPr="006F65E3">
        <w:rPr>
          <w:rFonts w:ascii="Times New Roman" w:hAnsi="Times New Roman" w:cs="Times New Roman"/>
          <w:b/>
          <w:sz w:val="32"/>
          <w:szCs w:val="32"/>
          <w:lang w:val="es-ES" w:eastAsia="es-ES"/>
        </w:rPr>
        <w:t>4.4 Composición química</w:t>
      </w:r>
    </w:p>
    <w:p w:rsidR="008640F5" w:rsidRPr="00F3598F" w:rsidRDefault="00F3598F" w:rsidP="00457E9D">
      <w:pPr>
        <w:spacing w:after="0" w:line="480" w:lineRule="auto"/>
        <w:rPr>
          <w:rFonts w:ascii="Times New Roman" w:hAnsi="Times New Roman" w:cs="Times New Roman"/>
          <w:sz w:val="24"/>
          <w:szCs w:val="24"/>
          <w:lang w:val="es-ES" w:eastAsia="es-ES"/>
        </w:rPr>
      </w:pPr>
      <w:r w:rsidRPr="00F3598F">
        <w:rPr>
          <w:rFonts w:ascii="Times New Roman" w:hAnsi="Times New Roman" w:cs="Times New Roman"/>
          <w:color w:val="222222"/>
          <w:sz w:val="24"/>
          <w:szCs w:val="24"/>
          <w:shd w:val="clear" w:color="auto" w:fill="FFFFFF"/>
          <w:lang w:val="es-ES"/>
        </w:rPr>
        <w:t>P</w:t>
      </w:r>
      <w:r w:rsidRPr="00F3598F">
        <w:rPr>
          <w:rFonts w:ascii="Times New Roman" w:hAnsi="Times New Roman" w:cs="Times New Roman"/>
          <w:color w:val="222222"/>
          <w:sz w:val="24"/>
          <w:szCs w:val="24"/>
          <w:shd w:val="clear" w:color="auto" w:fill="FFFFFF"/>
        </w:rPr>
        <w:t xml:space="preserve">ara dar una clasificación general de </w:t>
      </w:r>
      <w:r>
        <w:rPr>
          <w:rFonts w:ascii="Times New Roman" w:hAnsi="Times New Roman" w:cs="Times New Roman"/>
          <w:color w:val="222222"/>
          <w:sz w:val="24"/>
          <w:szCs w:val="24"/>
          <w:shd w:val="clear" w:color="auto" w:fill="FFFFFF"/>
        </w:rPr>
        <w:t xml:space="preserve">las </w:t>
      </w:r>
      <w:r w:rsidRPr="00F3598F">
        <w:rPr>
          <w:rFonts w:ascii="Times New Roman" w:hAnsi="Times New Roman" w:cs="Times New Roman"/>
          <w:color w:val="222222"/>
          <w:sz w:val="24"/>
          <w:szCs w:val="24"/>
          <w:shd w:val="clear" w:color="auto" w:fill="FFFFFF"/>
        </w:rPr>
        <w:t>rocas</w:t>
      </w:r>
      <w:r>
        <w:rPr>
          <w:rFonts w:ascii="Times New Roman" w:hAnsi="Times New Roman" w:cs="Times New Roman"/>
          <w:color w:val="222222"/>
          <w:sz w:val="24"/>
          <w:szCs w:val="24"/>
          <w:shd w:val="clear" w:color="auto" w:fill="FFFFFF"/>
        </w:rPr>
        <w:t xml:space="preserve"> de los afloramientos estudiados con disyunción </w:t>
      </w:r>
      <w:proofErr w:type="spellStart"/>
      <w:r>
        <w:rPr>
          <w:rFonts w:ascii="Times New Roman" w:hAnsi="Times New Roman" w:cs="Times New Roman"/>
          <w:color w:val="222222"/>
          <w:sz w:val="24"/>
          <w:szCs w:val="24"/>
          <w:shd w:val="clear" w:color="auto" w:fill="FFFFFF"/>
        </w:rPr>
        <w:t>columnar</w:t>
      </w:r>
      <w:proofErr w:type="spellEnd"/>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lang w:val="es-ES" w:eastAsia="es-ES"/>
        </w:rPr>
        <w:t>tanto nivel de columnata como entabladura o con presencia de los dos niveles</w:t>
      </w:r>
      <w:r>
        <w:rPr>
          <w:rFonts w:ascii="Times New Roman" w:hAnsi="Times New Roman" w:cs="Times New Roman"/>
          <w:sz w:val="24"/>
          <w:szCs w:val="24"/>
          <w:lang w:val="es-ES" w:eastAsia="es-ES"/>
        </w:rPr>
        <w:t xml:space="preserve">, </w:t>
      </w:r>
      <w:r>
        <w:rPr>
          <w:rFonts w:ascii="Times New Roman" w:hAnsi="Times New Roman" w:cs="Times New Roman"/>
          <w:color w:val="222222"/>
          <w:sz w:val="24"/>
          <w:szCs w:val="24"/>
          <w:shd w:val="clear" w:color="auto" w:fill="FFFFFF"/>
        </w:rPr>
        <w:t>en</w:t>
      </w:r>
      <w:r w:rsidRPr="00F3598F">
        <w:rPr>
          <w:rFonts w:ascii="Times New Roman" w:hAnsi="Times New Roman" w:cs="Times New Roman"/>
          <w:color w:val="222222"/>
          <w:sz w:val="24"/>
          <w:szCs w:val="24"/>
          <w:shd w:val="clear" w:color="auto" w:fill="FFFFFF"/>
        </w:rPr>
        <w:t xml:space="preserve"> base en el análisis químico</w:t>
      </w:r>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rPr>
        <w:t xml:space="preserve"> </w:t>
      </w:r>
      <w:r w:rsidRPr="00F3598F">
        <w:rPr>
          <w:rFonts w:ascii="Times New Roman" w:hAnsi="Times New Roman" w:cs="Times New Roman"/>
          <w:sz w:val="24"/>
          <w:szCs w:val="24"/>
          <w:lang w:val="es-ES" w:eastAsia="es-ES"/>
        </w:rPr>
        <w:t xml:space="preserve">se </w:t>
      </w:r>
      <w:r>
        <w:rPr>
          <w:rFonts w:ascii="Times New Roman" w:hAnsi="Times New Roman" w:cs="Times New Roman"/>
          <w:sz w:val="24"/>
          <w:szCs w:val="24"/>
          <w:lang w:val="es-ES" w:eastAsia="es-ES"/>
        </w:rPr>
        <w:t>realizó uno diagrama</w:t>
      </w:r>
      <w:r w:rsidRPr="00F3598F">
        <w:rPr>
          <w:rFonts w:ascii="Times New Roman" w:hAnsi="Times New Roman" w:cs="Times New Roman"/>
          <w:sz w:val="24"/>
          <w:szCs w:val="24"/>
          <w:lang w:val="es-ES" w:eastAsia="es-ES"/>
        </w:rPr>
        <w:t xml:space="preserve"> de variación</w:t>
      </w:r>
      <w:r w:rsidR="001765F8" w:rsidRPr="00F3598F">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tipo </w:t>
      </w:r>
      <w:r w:rsidR="001765F8" w:rsidRPr="00F3598F">
        <w:rPr>
          <w:rFonts w:ascii="Times New Roman" w:hAnsi="Times New Roman" w:cs="Times New Roman"/>
          <w:sz w:val="24"/>
          <w:szCs w:val="24"/>
          <w:lang w:val="es-ES" w:eastAsia="es-ES"/>
        </w:rPr>
        <w:t>TAS</w:t>
      </w:r>
      <w:r>
        <w:rPr>
          <w:rFonts w:ascii="Times New Roman" w:hAnsi="Times New Roman" w:cs="Times New Roman"/>
          <w:sz w:val="24"/>
          <w:szCs w:val="24"/>
          <w:lang w:val="es-ES" w:eastAsia="es-ES"/>
        </w:rPr>
        <w:t xml:space="preserve">  </w:t>
      </w:r>
      <w:r w:rsidRPr="00F3598F">
        <w:rPr>
          <w:rFonts w:ascii="Times New Roman" w:hAnsi="Times New Roman" w:cs="Times New Roman"/>
          <w:sz w:val="24"/>
          <w:szCs w:val="24"/>
          <w:lang w:eastAsia="es-ES"/>
        </w:rPr>
        <w:lastRenderedPageBreak/>
        <w:t xml:space="preserve">(Total </w:t>
      </w:r>
      <w:proofErr w:type="spellStart"/>
      <w:r w:rsidRPr="00F3598F">
        <w:rPr>
          <w:rFonts w:ascii="Times New Roman" w:hAnsi="Times New Roman" w:cs="Times New Roman"/>
          <w:sz w:val="24"/>
          <w:szCs w:val="24"/>
          <w:lang w:eastAsia="es-ES"/>
        </w:rPr>
        <w:t>Alkalis</w:t>
      </w:r>
      <w:proofErr w:type="spellEnd"/>
      <w:r w:rsidRPr="00F3598F">
        <w:rPr>
          <w:rFonts w:ascii="Times New Roman" w:hAnsi="Times New Roman" w:cs="Times New Roman"/>
          <w:sz w:val="24"/>
          <w:szCs w:val="24"/>
          <w:lang w:eastAsia="es-ES"/>
        </w:rPr>
        <w:t xml:space="preserve"> vs. </w:t>
      </w:r>
      <w:proofErr w:type="spellStart"/>
      <w:r w:rsidRPr="00F3598F">
        <w:rPr>
          <w:rFonts w:ascii="Times New Roman" w:hAnsi="Times New Roman" w:cs="Times New Roman"/>
          <w:sz w:val="24"/>
          <w:szCs w:val="24"/>
          <w:lang w:eastAsia="es-ES"/>
        </w:rPr>
        <w:t>Silica</w:t>
      </w:r>
      <w:proofErr w:type="spellEnd"/>
      <w:r w:rsidRPr="00F3598F">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w:t>
      </w:r>
      <w:r w:rsidR="005118CD" w:rsidRPr="00F3598F">
        <w:rPr>
          <w:rFonts w:ascii="Times New Roman" w:hAnsi="Times New Roman" w:cs="Times New Roman"/>
          <w:sz w:val="24"/>
          <w:szCs w:val="24"/>
          <w:lang w:val="es-ES" w:eastAsia="es-ES"/>
        </w:rPr>
        <w:t xml:space="preserve">, </w:t>
      </w:r>
      <w:r w:rsidR="00C43C65">
        <w:rPr>
          <w:b/>
          <w:noProof/>
          <w:sz w:val="24"/>
          <w:szCs w:val="24"/>
          <w:lang w:eastAsia="es-CO"/>
        </w:rPr>
        <w:drawing>
          <wp:inline distT="0" distB="0" distL="0" distR="0" wp14:anchorId="20660EB8" wp14:editId="064F792C">
            <wp:extent cx="5143500" cy="436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quimi_colo.jpeg"/>
                    <pic:cNvPicPr/>
                  </pic:nvPicPr>
                  <pic:blipFill>
                    <a:blip r:embed="rId51">
                      <a:extLst>
                        <a:ext uri="{28A0092B-C50C-407E-A947-70E740481C1C}">
                          <a14:useLocalDpi xmlns:a14="http://schemas.microsoft.com/office/drawing/2010/main" val="0"/>
                        </a:ext>
                      </a:extLst>
                    </a:blip>
                    <a:stretch>
                      <a:fillRect/>
                    </a:stretch>
                  </pic:blipFill>
                  <pic:spPr>
                    <a:xfrm>
                      <a:off x="0" y="0"/>
                      <a:ext cx="5145841" cy="4364436"/>
                    </a:xfrm>
                    <a:prstGeom prst="rect">
                      <a:avLst/>
                    </a:prstGeom>
                  </pic:spPr>
                </pic:pic>
              </a:graphicData>
            </a:graphic>
          </wp:inline>
        </w:drawing>
      </w:r>
    </w:p>
    <w:p w:rsidR="00C43C65" w:rsidRPr="00F3598F" w:rsidRDefault="00C43C65" w:rsidP="00C43C65">
      <w:pPr>
        <w:spacing w:after="0" w:line="240" w:lineRule="auto"/>
        <w:jc w:val="both"/>
        <w:rPr>
          <w:rFonts w:ascii="Times New Roman" w:hAnsi="Times New Roman" w:cs="Times New Roman"/>
          <w:i/>
          <w:sz w:val="24"/>
          <w:szCs w:val="24"/>
        </w:rPr>
      </w:pPr>
      <w:r w:rsidRPr="00F3598F">
        <w:rPr>
          <w:rFonts w:ascii="Times New Roman" w:hAnsi="Times New Roman" w:cs="Times New Roman"/>
          <w:b/>
          <w:i/>
          <w:sz w:val="24"/>
          <w:szCs w:val="24"/>
        </w:rPr>
        <w:t xml:space="preserve">Figura 4.22. </w:t>
      </w:r>
      <w:r w:rsidR="00F3598F" w:rsidRPr="00F3598F">
        <w:rPr>
          <w:rFonts w:ascii="Times New Roman" w:hAnsi="Times New Roman" w:cs="Times New Roman"/>
          <w:i/>
          <w:sz w:val="24"/>
          <w:szCs w:val="24"/>
          <w:lang w:val="es-ES" w:eastAsia="es-ES"/>
        </w:rPr>
        <w:t xml:space="preserve">Diagrama de variación tipo TAS para los afloramientos estudiados que presentan disyunción </w:t>
      </w:r>
      <w:proofErr w:type="spellStart"/>
      <w:r w:rsidR="00F3598F" w:rsidRPr="00F3598F">
        <w:rPr>
          <w:rFonts w:ascii="Times New Roman" w:hAnsi="Times New Roman" w:cs="Times New Roman"/>
          <w:i/>
          <w:sz w:val="24"/>
          <w:szCs w:val="24"/>
          <w:lang w:val="es-ES" w:eastAsia="es-ES"/>
        </w:rPr>
        <w:t>columnar</w:t>
      </w:r>
      <w:proofErr w:type="spellEnd"/>
      <w:r w:rsidR="00F3598F" w:rsidRPr="00F3598F">
        <w:rPr>
          <w:rFonts w:ascii="Times New Roman" w:hAnsi="Times New Roman" w:cs="Times New Roman"/>
          <w:i/>
          <w:sz w:val="24"/>
          <w:szCs w:val="24"/>
          <w:lang w:val="es-ES" w:eastAsia="es-ES"/>
        </w:rPr>
        <w:t xml:space="preserve"> tanto para niveles de columnatas y entabladura o con presencia de los dos. </w:t>
      </w:r>
    </w:p>
    <w:p w:rsidR="00F3598F" w:rsidRDefault="00F3598F" w:rsidP="00457E9D">
      <w:pPr>
        <w:spacing w:after="0" w:line="480" w:lineRule="auto"/>
        <w:rPr>
          <w:b/>
          <w:i/>
          <w:sz w:val="32"/>
          <w:szCs w:val="32"/>
          <w:lang w:eastAsia="es-ES"/>
        </w:rPr>
      </w:pPr>
    </w:p>
    <w:p w:rsidR="008640F5" w:rsidRDefault="006F65E3"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w:t>
      </w:r>
      <w:r w:rsidR="005118CD">
        <w:rPr>
          <w:rFonts w:ascii="Times New Roman" w:hAnsi="Times New Roman" w:cs="Times New Roman"/>
          <w:sz w:val="24"/>
          <w:szCs w:val="24"/>
          <w:lang w:val="es-ES" w:eastAsia="es-ES"/>
        </w:rPr>
        <w:t xml:space="preserve"> el contenido de SiO</w:t>
      </w:r>
      <w:r w:rsidR="005118CD" w:rsidRPr="005118CD">
        <w:rPr>
          <w:rFonts w:ascii="Times New Roman" w:hAnsi="Times New Roman" w:cs="Times New Roman"/>
          <w:sz w:val="24"/>
          <w:szCs w:val="24"/>
          <w:vertAlign w:val="subscript"/>
          <w:lang w:val="es-ES" w:eastAsia="es-ES"/>
        </w:rPr>
        <w:t>2</w:t>
      </w:r>
      <w:r w:rsidR="005118CD">
        <w:rPr>
          <w:rFonts w:ascii="Times New Roman" w:hAnsi="Times New Roman" w:cs="Times New Roman"/>
          <w:sz w:val="24"/>
          <w:szCs w:val="24"/>
          <w:lang w:val="es-ES" w:eastAsia="es-ES"/>
        </w:rPr>
        <w:t xml:space="preserve">  para los afloramientos tipo columnata</w:t>
      </w:r>
      <w:r w:rsidR="00BF6852">
        <w:rPr>
          <w:rFonts w:ascii="Times New Roman" w:hAnsi="Times New Roman" w:cs="Times New Roman"/>
          <w:sz w:val="24"/>
          <w:szCs w:val="24"/>
          <w:lang w:val="es-ES" w:eastAsia="es-ES"/>
        </w:rPr>
        <w:t xml:space="preserve"> de datos de Francia, </w:t>
      </w:r>
      <w:proofErr w:type="spellStart"/>
      <w:r w:rsidR="00BF6852">
        <w:rPr>
          <w:rFonts w:ascii="Times New Roman" w:hAnsi="Times New Roman" w:cs="Times New Roman"/>
          <w:sz w:val="24"/>
          <w:szCs w:val="24"/>
          <w:lang w:val="es-ES" w:eastAsia="es-ES"/>
        </w:rPr>
        <w:t>Hungria</w:t>
      </w:r>
      <w:proofErr w:type="spellEnd"/>
      <w:r w:rsidR="00BF6852">
        <w:rPr>
          <w:rFonts w:ascii="Times New Roman" w:hAnsi="Times New Roman" w:cs="Times New Roman"/>
          <w:sz w:val="24"/>
          <w:szCs w:val="24"/>
          <w:lang w:val="es-ES" w:eastAsia="es-ES"/>
        </w:rPr>
        <w:t>, Islandia</w:t>
      </w:r>
      <w:r>
        <w:rPr>
          <w:rFonts w:ascii="Times New Roman" w:hAnsi="Times New Roman" w:cs="Times New Roman"/>
          <w:sz w:val="24"/>
          <w:szCs w:val="24"/>
          <w:lang w:val="es-ES" w:eastAsia="es-ES"/>
        </w:rPr>
        <w:t xml:space="preserve"> </w:t>
      </w:r>
      <w:r w:rsidR="00BF6852">
        <w:rPr>
          <w:rFonts w:ascii="Times New Roman" w:hAnsi="Times New Roman" w:cs="Times New Roman"/>
          <w:sz w:val="24"/>
          <w:szCs w:val="24"/>
          <w:lang w:val="es-ES" w:eastAsia="es-ES"/>
        </w:rPr>
        <w:t>(</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sidRPr="006F65E3">
        <w:rPr>
          <w:rFonts w:ascii="Times New Roman" w:hAnsi="Times New Roman" w:cs="Times New Roman"/>
          <w:sz w:val="24"/>
          <w:szCs w:val="24"/>
          <w:lang w:val="es-ES"/>
        </w:rPr>
        <w:t>(</w:t>
      </w:r>
      <w:proofErr w:type="spellStart"/>
      <w:r w:rsidRPr="006F65E3">
        <w:rPr>
          <w:rFonts w:ascii="Times New Roman" w:hAnsi="Times New Roman" w:cs="Times New Roman"/>
          <w:sz w:val="24"/>
          <w:szCs w:val="24"/>
          <w:lang w:val="es-ES"/>
        </w:rPr>
        <w:t>Lim</w:t>
      </w:r>
      <w:proofErr w:type="spellEnd"/>
      <w:r w:rsidRPr="006F65E3">
        <w:rPr>
          <w:rFonts w:ascii="Times New Roman" w:hAnsi="Times New Roman" w:cs="Times New Roman"/>
          <w:sz w:val="24"/>
          <w:szCs w:val="24"/>
          <w:lang w:val="es-ES"/>
        </w:rPr>
        <w:t xml:space="preserve"> et al</w:t>
      </w:r>
      <w:proofErr w:type="gramStart"/>
      <w:r w:rsidRPr="006F65E3">
        <w:rPr>
          <w:rFonts w:ascii="Times New Roman" w:hAnsi="Times New Roman" w:cs="Times New Roman"/>
          <w:sz w:val="24"/>
          <w:szCs w:val="24"/>
          <w:lang w:val="es-ES"/>
        </w:rPr>
        <w:t>,2015</w:t>
      </w:r>
      <w:proofErr w:type="gramEnd"/>
      <w:r>
        <w:rPr>
          <w:rFonts w:ascii="Times New Roman" w:hAnsi="Times New Roman" w:cs="Times New Roman"/>
          <w:sz w:val="24"/>
          <w:szCs w:val="24"/>
          <w:lang w:val="es-ES"/>
        </w:rPr>
        <w:t>)</w:t>
      </w:r>
      <w:r w:rsidR="00BF6852">
        <w:rPr>
          <w:rFonts w:ascii="Times New Roman" w:hAnsi="Times New Roman" w:cs="Times New Roman"/>
          <w:sz w:val="24"/>
          <w:szCs w:val="24"/>
          <w:lang w:val="es-ES" w:eastAsia="es-ES"/>
        </w:rPr>
        <w:t xml:space="preserve"> y las column</w:t>
      </w:r>
      <w:r>
        <w:rPr>
          <w:rFonts w:ascii="Times New Roman" w:hAnsi="Times New Roman" w:cs="Times New Roman"/>
          <w:sz w:val="24"/>
          <w:szCs w:val="24"/>
          <w:lang w:val="es-ES" w:eastAsia="es-ES"/>
        </w:rPr>
        <w:t xml:space="preserve">atas estudiadas en Colombia </w:t>
      </w:r>
      <w:r w:rsidR="00BF6852">
        <w:rPr>
          <w:rFonts w:ascii="Times New Roman" w:hAnsi="Times New Roman" w:cs="Times New Roman"/>
          <w:sz w:val="24"/>
          <w:szCs w:val="24"/>
          <w:lang w:val="es-ES" w:eastAsia="es-ES"/>
        </w:rPr>
        <w:t xml:space="preserve"> se</w:t>
      </w:r>
      <w:r>
        <w:rPr>
          <w:rFonts w:ascii="Times New Roman" w:hAnsi="Times New Roman" w:cs="Times New Roman"/>
          <w:sz w:val="24"/>
          <w:szCs w:val="24"/>
          <w:lang w:val="es-ES" w:eastAsia="es-ES"/>
        </w:rPr>
        <w:t xml:space="preserve"> realizó la gráfica entre estas dos variables como se </w:t>
      </w:r>
      <w:r w:rsidR="00BF6852">
        <w:rPr>
          <w:rFonts w:ascii="Times New Roman" w:hAnsi="Times New Roman" w:cs="Times New Roman"/>
          <w:sz w:val="24"/>
          <w:szCs w:val="24"/>
          <w:lang w:val="es-ES" w:eastAsia="es-ES"/>
        </w:rPr>
        <w:t xml:space="preserve"> muestra en la figura xx</w:t>
      </w: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noProof/>
          <w:sz w:val="24"/>
          <w:szCs w:val="24"/>
          <w:lang w:eastAsia="es-CO"/>
        </w:rPr>
        <w:drawing>
          <wp:inline distT="0" distB="0" distL="0" distR="0">
            <wp:extent cx="4942857" cy="398095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o_vs_contenido_SiO2.png"/>
                    <pic:cNvPicPr/>
                  </pic:nvPicPr>
                  <pic:blipFill>
                    <a:blip r:embed="rId52">
                      <a:extLst>
                        <a:ext uri="{28A0092B-C50C-407E-A947-70E740481C1C}">
                          <a14:useLocalDpi xmlns:a14="http://schemas.microsoft.com/office/drawing/2010/main" val="0"/>
                        </a:ext>
                      </a:extLst>
                    </a:blip>
                    <a:stretch>
                      <a:fillRect/>
                    </a:stretch>
                  </pic:blipFill>
                  <pic:spPr>
                    <a:xfrm>
                      <a:off x="0" y="0"/>
                      <a:ext cx="4942857" cy="3980953"/>
                    </a:xfrm>
                    <a:prstGeom prst="rect">
                      <a:avLst/>
                    </a:prstGeom>
                  </pic:spPr>
                </pic:pic>
              </a:graphicData>
            </a:graphic>
          </wp:inline>
        </w:drawing>
      </w:r>
    </w:p>
    <w:p w:rsidR="006F65E3" w:rsidRPr="00457E9D" w:rsidRDefault="00BF6852" w:rsidP="006F65E3">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sidRPr="00457E9D">
        <w:rPr>
          <w:rFonts w:ascii="Times New Roman" w:hAnsi="Times New Roman" w:cs="Times New Roman"/>
          <w:b/>
          <w:i/>
          <w:sz w:val="24"/>
          <w:szCs w:val="24"/>
        </w:rPr>
        <w:t xml:space="preserve">. </w:t>
      </w:r>
      <w:r w:rsidR="006F65E3">
        <w:rPr>
          <w:rFonts w:ascii="Times New Roman" w:hAnsi="Times New Roman" w:cs="Times New Roman"/>
          <w:i/>
          <w:sz w:val="24"/>
          <w:szCs w:val="24"/>
        </w:rPr>
        <w:t xml:space="preserve">Grafica de lado  promedio </w:t>
      </w:r>
      <w:r w:rsidRPr="00457E9D">
        <w:rPr>
          <w:rFonts w:ascii="Times New Roman" w:hAnsi="Times New Roman" w:cs="Times New Roman"/>
          <w:i/>
          <w:sz w:val="24"/>
          <w:szCs w:val="24"/>
        </w:rPr>
        <w:t>versus</w:t>
      </w:r>
      <w:r w:rsidR="006F65E3">
        <w:rPr>
          <w:rFonts w:ascii="Times New Roman" w:hAnsi="Times New Roman" w:cs="Times New Roman"/>
          <w:i/>
          <w:sz w:val="24"/>
          <w:szCs w:val="24"/>
        </w:rPr>
        <w:t xml:space="preserve"> contenido de SiO</w:t>
      </w:r>
      <w:r w:rsidR="006F65E3" w:rsidRPr="006F65E3">
        <w:rPr>
          <w:rFonts w:ascii="Times New Roman" w:hAnsi="Times New Roman" w:cs="Times New Roman"/>
          <w:i/>
          <w:sz w:val="24"/>
          <w:szCs w:val="24"/>
          <w:vertAlign w:val="subscript"/>
        </w:rPr>
        <w:t xml:space="preserve">2 </w:t>
      </w:r>
      <w:r w:rsidRPr="006F65E3">
        <w:rPr>
          <w:rFonts w:ascii="Times New Roman" w:hAnsi="Times New Roman" w:cs="Times New Roman"/>
          <w:i/>
          <w:sz w:val="24"/>
          <w:szCs w:val="24"/>
          <w:vertAlign w:val="subscript"/>
        </w:rPr>
        <w:t xml:space="preserve"> </w:t>
      </w:r>
      <w:r w:rsidR="006F65E3" w:rsidRPr="00457E9D">
        <w:rPr>
          <w:rFonts w:ascii="Times New Roman" w:hAnsi="Times New Roman" w:cs="Times New Roman"/>
          <w:i/>
          <w:sz w:val="24"/>
          <w:szCs w:val="24"/>
          <w:lang w:val="es-ES"/>
        </w:rPr>
        <w:t xml:space="preserve">de los afloramientos </w:t>
      </w:r>
      <w:r w:rsidR="006F65E3">
        <w:rPr>
          <w:rFonts w:ascii="Times New Roman" w:hAnsi="Times New Roman" w:cs="Times New Roman"/>
          <w:i/>
          <w:sz w:val="24"/>
          <w:szCs w:val="24"/>
          <w:lang w:val="es-ES"/>
        </w:rPr>
        <w:t xml:space="preserve">estudiados en Colombia. Francia, </w:t>
      </w:r>
      <w:proofErr w:type="spellStart"/>
      <w:r w:rsidR="006F65E3">
        <w:rPr>
          <w:rFonts w:ascii="Times New Roman" w:hAnsi="Times New Roman" w:cs="Times New Roman"/>
          <w:i/>
          <w:sz w:val="24"/>
          <w:szCs w:val="24"/>
          <w:lang w:val="es-ES"/>
        </w:rPr>
        <w:t>Hungria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Isalndia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Hetengy</w:t>
      </w:r>
      <w:proofErr w:type="spellEnd"/>
      <w:r w:rsidR="006F65E3">
        <w:rPr>
          <w:rFonts w:ascii="Times New Roman" w:hAnsi="Times New Roman" w:cs="Times New Roman"/>
          <w:i/>
          <w:sz w:val="24"/>
          <w:szCs w:val="24"/>
          <w:lang w:val="es-ES"/>
        </w:rPr>
        <w:t xml:space="preserve"> et al</w:t>
      </w:r>
      <w:proofErr w:type="gramStart"/>
      <w:r w:rsidR="006F65E3">
        <w:rPr>
          <w:rFonts w:ascii="Times New Roman" w:hAnsi="Times New Roman" w:cs="Times New Roman"/>
          <w:i/>
          <w:sz w:val="24"/>
          <w:szCs w:val="24"/>
          <w:lang w:val="es-ES"/>
        </w:rPr>
        <w:t>,2012</w:t>
      </w:r>
      <w:proofErr w:type="gramEnd"/>
      <w:r w:rsidR="006F65E3">
        <w:rPr>
          <w:rFonts w:ascii="Times New Roman" w:hAnsi="Times New Roman" w:cs="Times New Roman"/>
          <w:i/>
          <w:sz w:val="24"/>
          <w:szCs w:val="24"/>
          <w:lang w:val="es-ES"/>
        </w:rPr>
        <w:t xml:space="preserve">), Monte </w:t>
      </w:r>
      <w:proofErr w:type="spellStart"/>
      <w:r w:rsidR="006F65E3">
        <w:rPr>
          <w:rFonts w:ascii="Times New Roman" w:hAnsi="Times New Roman" w:cs="Times New Roman"/>
          <w:i/>
          <w:sz w:val="24"/>
          <w:szCs w:val="24"/>
          <w:lang w:val="es-ES"/>
        </w:rPr>
        <w:t>Modeung</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Lim</w:t>
      </w:r>
      <w:proofErr w:type="spellEnd"/>
      <w:r w:rsidR="006F65E3">
        <w:rPr>
          <w:rFonts w:ascii="Times New Roman" w:hAnsi="Times New Roman" w:cs="Times New Roman"/>
          <w:i/>
          <w:sz w:val="24"/>
          <w:szCs w:val="24"/>
          <w:lang w:val="es-ES"/>
        </w:rPr>
        <w:t xml:space="preserve"> et al,2015).</w:t>
      </w:r>
    </w:p>
    <w:p w:rsidR="005118CD" w:rsidRDefault="005118CD" w:rsidP="006F65E3">
      <w:pPr>
        <w:spacing w:after="0"/>
        <w:rPr>
          <w:rFonts w:ascii="Times New Roman" w:hAnsi="Times New Roman" w:cs="Times New Roman"/>
          <w:sz w:val="24"/>
          <w:szCs w:val="24"/>
          <w:lang w:val="es-ES" w:eastAsia="es-ES"/>
        </w:rPr>
      </w:pPr>
    </w:p>
    <w:p w:rsidR="005118CD" w:rsidRPr="005118CD" w:rsidRDefault="005118CD" w:rsidP="00457E9D">
      <w:pPr>
        <w:spacing w:after="0" w:line="480" w:lineRule="auto"/>
        <w:rPr>
          <w:rFonts w:ascii="Times New Roman" w:hAnsi="Times New Roman" w:cs="Times New Roman"/>
          <w:sz w:val="24"/>
          <w:szCs w:val="24"/>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295B51" w:rsidRDefault="00295B51">
      <w:pPr>
        <w:spacing w:line="360" w:lineRule="auto"/>
        <w:rPr>
          <w:rFonts w:eastAsia="Droid Sans Fallback" w:cs="Arial"/>
          <w:b/>
          <w:sz w:val="40"/>
          <w:szCs w:val="40"/>
        </w:rPr>
      </w:pPr>
      <w:bookmarkStart w:id="13" w:name="_GoBack"/>
      <w:bookmarkEnd w:id="13"/>
    </w:p>
    <w:p w:rsidR="008640F5" w:rsidRDefault="005448B4">
      <w:pPr>
        <w:spacing w:line="360" w:lineRule="auto"/>
        <w:rPr>
          <w:rFonts w:eastAsia="Droid Sans Fallback" w:cs="Arial"/>
          <w:sz w:val="24"/>
          <w:szCs w:val="24"/>
        </w:rPr>
      </w:pPr>
      <w:r>
        <w:rPr>
          <w:rFonts w:eastAsia="Droid Sans Fallback" w:cs="Arial"/>
          <w:b/>
          <w:sz w:val="40"/>
          <w:szCs w:val="40"/>
        </w:rPr>
        <w:lastRenderedPageBreak/>
        <w:t>Discusión</w:t>
      </w:r>
    </w:p>
    <w:p w:rsidR="008640F5" w:rsidRDefault="005448B4">
      <w:pPr>
        <w:spacing w:line="360" w:lineRule="auto"/>
        <w:rPr>
          <w:rFonts w:eastAsia="Droid Sans Fallback" w:cs="Arial"/>
          <w:sz w:val="24"/>
          <w:szCs w:val="24"/>
        </w:rPr>
      </w:pPr>
      <w:r>
        <w:rPr>
          <w:rFonts w:eastAsia="Droid Sans Fallback" w:cs="Arial"/>
          <w:sz w:val="24"/>
          <w:szCs w:val="24"/>
        </w:rPr>
        <w:t xml:space="preserve">De los afloramientos estudiados y de la clasificación realizada en la tabla xx, se puede notar un predominio de los niveles de entabladura, </w:t>
      </w:r>
    </w:p>
    <w:p w:rsidR="008640F5" w:rsidRDefault="005448B4">
      <w:pPr>
        <w:spacing w:line="360" w:lineRule="auto"/>
        <w:rPr>
          <w:rFonts w:eastAsia="Droid Sans Fallback" w:cs="Arial"/>
          <w:sz w:val="24"/>
          <w:szCs w:val="24"/>
        </w:rPr>
      </w:pPr>
      <w:r>
        <w:rPr>
          <w:rFonts w:eastAsia="Droid Sans Fallback" w:cs="Arial"/>
          <w:sz w:val="24"/>
          <w:szCs w:val="24"/>
        </w:rPr>
        <w:t xml:space="preserve">En el sito “la calera” muestra un </w:t>
      </w:r>
      <w:proofErr w:type="spellStart"/>
      <w:r>
        <w:rPr>
          <w:rFonts w:eastAsia="Droid Sans Fallback" w:cs="Arial"/>
          <w:sz w:val="24"/>
          <w:szCs w:val="24"/>
        </w:rPr>
        <w:t>aflromiento</w:t>
      </w:r>
      <w:proofErr w:type="spellEnd"/>
      <w:r>
        <w:rPr>
          <w:rFonts w:eastAsia="Droid Sans Fallback" w:cs="Arial"/>
          <w:sz w:val="24"/>
          <w:szCs w:val="24"/>
        </w:rPr>
        <w:t xml:space="preserve"> donde se puede distinguir dos nivel subsecuente(seguidos), como se muestra en la figura xxx, en la parte inferior se aprecia columnas de mayor tamaño comparadas con las de la parte superior, la presencia de estrías en este nivel inferior cuyas diferencia de alturas entre si no son constantes lo hace suponer que el mecanismo de enfriamiento en un inicio fue difusivo, después el mecanismo tendió a hacer más eficiente quizás por la presencia de agua o vapor de agua pero no lo suficiente como para el patrón poligonal madurara a una tendencia preferencial a polígonos de 6 lados. Ya que mediante el análisis fotográfico se puede inferir que el predominio es de columnas de 4 lados, como se muestra en la figura xx </w:t>
      </w:r>
    </w:p>
    <w:p w:rsidR="008640F5" w:rsidRDefault="008640F5">
      <w:pPr>
        <w:spacing w:line="360" w:lineRule="auto"/>
        <w:rPr>
          <w:rFonts w:eastAsia="Droid Sans Fallback"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mostrada en la figura xx  de E vs L, se puede ver que </w:t>
      </w:r>
      <w:bookmarkStart w:id="14" w:name="move324925261"/>
      <w:r>
        <w:rPr>
          <w:rFonts w:cs="Arial"/>
        </w:rPr>
        <w:t xml:space="preserve"> entre los cuatro sitios representados, los datos de Domo Victoria muestran valores de dispersión mayores a las demás unidades.  </w:t>
      </w:r>
      <w:bookmarkEnd w:id="14"/>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lastRenderedPageBreak/>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5"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Pr="00A90DF7" w:rsidRDefault="00F42BD5">
      <w:pPr>
        <w:jc w:val="both"/>
        <w:rPr>
          <w:lang w:val="en-US"/>
        </w:rPr>
      </w:pPr>
      <w:hyperlink r:id="rId53">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lastRenderedPageBreak/>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altName w:val="Times New Roman"/>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altName w:val="Arial"/>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F5"/>
    <w:rsid w:val="00001710"/>
    <w:rsid w:val="0000204E"/>
    <w:rsid w:val="00070906"/>
    <w:rsid w:val="0010299F"/>
    <w:rsid w:val="00160EF1"/>
    <w:rsid w:val="001765F8"/>
    <w:rsid w:val="0018440F"/>
    <w:rsid w:val="001B2877"/>
    <w:rsid w:val="001B5285"/>
    <w:rsid w:val="001B5346"/>
    <w:rsid w:val="001E4996"/>
    <w:rsid w:val="00222C53"/>
    <w:rsid w:val="00290412"/>
    <w:rsid w:val="00295B51"/>
    <w:rsid w:val="00326939"/>
    <w:rsid w:val="00354F67"/>
    <w:rsid w:val="00392E79"/>
    <w:rsid w:val="003A3858"/>
    <w:rsid w:val="003B0AE8"/>
    <w:rsid w:val="003C0705"/>
    <w:rsid w:val="003C797F"/>
    <w:rsid w:val="00457E9D"/>
    <w:rsid w:val="00467E14"/>
    <w:rsid w:val="004B1EA9"/>
    <w:rsid w:val="004C3407"/>
    <w:rsid w:val="004D36DD"/>
    <w:rsid w:val="005118CD"/>
    <w:rsid w:val="00521EC5"/>
    <w:rsid w:val="00527581"/>
    <w:rsid w:val="005448B4"/>
    <w:rsid w:val="005D3434"/>
    <w:rsid w:val="005E2320"/>
    <w:rsid w:val="006154B8"/>
    <w:rsid w:val="006458E2"/>
    <w:rsid w:val="00685594"/>
    <w:rsid w:val="006F65E3"/>
    <w:rsid w:val="00725F68"/>
    <w:rsid w:val="0074612E"/>
    <w:rsid w:val="00791635"/>
    <w:rsid w:val="007C698B"/>
    <w:rsid w:val="007D1636"/>
    <w:rsid w:val="007E37B3"/>
    <w:rsid w:val="0083721F"/>
    <w:rsid w:val="0085128B"/>
    <w:rsid w:val="008640F5"/>
    <w:rsid w:val="008D72C1"/>
    <w:rsid w:val="009007D5"/>
    <w:rsid w:val="009168A7"/>
    <w:rsid w:val="009600E0"/>
    <w:rsid w:val="009A6416"/>
    <w:rsid w:val="009B4BA8"/>
    <w:rsid w:val="009C7C91"/>
    <w:rsid w:val="009D3631"/>
    <w:rsid w:val="00A02F8C"/>
    <w:rsid w:val="00A61707"/>
    <w:rsid w:val="00A86DC7"/>
    <w:rsid w:val="00A90DF7"/>
    <w:rsid w:val="00AD06F7"/>
    <w:rsid w:val="00AF4096"/>
    <w:rsid w:val="00B1792E"/>
    <w:rsid w:val="00B526C5"/>
    <w:rsid w:val="00BA5A97"/>
    <w:rsid w:val="00BB4A7D"/>
    <w:rsid w:val="00BF6852"/>
    <w:rsid w:val="00C43C65"/>
    <w:rsid w:val="00C5254E"/>
    <w:rsid w:val="00C835E1"/>
    <w:rsid w:val="00CE65CF"/>
    <w:rsid w:val="00CF359E"/>
    <w:rsid w:val="00D04409"/>
    <w:rsid w:val="00D94434"/>
    <w:rsid w:val="00DA046F"/>
    <w:rsid w:val="00DA2CE5"/>
    <w:rsid w:val="00DA3DAC"/>
    <w:rsid w:val="00DC65DF"/>
    <w:rsid w:val="00DF6408"/>
    <w:rsid w:val="00E044C8"/>
    <w:rsid w:val="00E4752E"/>
    <w:rsid w:val="00E815C6"/>
    <w:rsid w:val="00EB7371"/>
    <w:rsid w:val="00EC3F76"/>
    <w:rsid w:val="00EC6BC4"/>
    <w:rsid w:val="00EE7D86"/>
    <w:rsid w:val="00EF6DE7"/>
    <w:rsid w:val="00F3598F"/>
    <w:rsid w:val="00F42BD5"/>
    <w:rsid w:val="00F92D06"/>
    <w:rsid w:val="00FC3352"/>
    <w:rsid w:val="00FD63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cervantesvirtual.com/obras/autor/gesner-konrad-1516-1565-15980"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80BF7-7191-4DCB-9360-11B7AFA38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11098</Words>
  <Characters>61040</Characters>
  <Application>Microsoft Office Word</Application>
  <DocSecurity>0</DocSecurity>
  <Lines>508</Lines>
  <Paragraphs>143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71995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2</cp:revision>
  <dcterms:created xsi:type="dcterms:W3CDTF">2020-06-23T02:24:00Z</dcterms:created>
  <dcterms:modified xsi:type="dcterms:W3CDTF">2020-06-23T02:24:00Z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